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22021219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bookmarkStart w:id="0" w:name="_GoBack" w:displacedByCustomXml="prev"/>
        <w:bookmarkEnd w:id="0" w:displacedByCustomXml="prev"/>
        <w:p w:rsidR="00C4075E" w:rsidRDefault="00C4075E" w:rsidP="00A13AF8">
          <w:pPr>
            <w:pStyle w:val="ae"/>
            <w:jc w:val="center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:rsidR="00A13AF8" w:rsidRPr="00C4075E" w:rsidRDefault="00A13AF8" w:rsidP="00A13AF8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C4075E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:rsidR="00A13AF8" w:rsidRPr="00C4075E" w:rsidRDefault="00A13AF8" w:rsidP="00A13AF8">
          <w:pPr>
            <w:rPr>
              <w:sz w:val="24"/>
              <w:szCs w:val="24"/>
              <w:lang w:eastAsia="ru-RU"/>
            </w:rPr>
          </w:pPr>
        </w:p>
        <w:p w:rsidR="00A13AF8" w:rsidRPr="00C4075E" w:rsidRDefault="00A13AF8" w:rsidP="00A13AF8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 w:rsidRPr="00C4075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C4075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C4075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4129005" w:history="1">
            <w:r w:rsidRPr="00C4075E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I.</w:t>
            </w:r>
            <w:r w:rsidRPr="00C4075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C4075E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ПОЯСНИТЕЛЬНАЯ ЗАПИСКА</w: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_Toc144129005 \h </w:instrTex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3AF8" w:rsidRPr="00C4075E" w:rsidRDefault="00A13AF8" w:rsidP="00A13AF8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4129006" w:history="1">
            <w:r w:rsidRPr="00C4075E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II.</w:t>
            </w:r>
            <w:r w:rsidRPr="00C4075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C4075E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СОДЕРЖАНИЕ ОБУЧЕНИЯ</w: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_Toc144129006 \h </w:instrTex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3AF8" w:rsidRPr="00C4075E" w:rsidRDefault="00A13AF8" w:rsidP="00A13AF8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4129007" w:history="1">
            <w:r w:rsidRPr="00C4075E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III.</w:t>
            </w:r>
            <w:r w:rsidRPr="00C4075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C4075E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ПЛАНИРУЕМЫЕ РЕЗУЛЬТАТЫ</w: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_Toc144129007 \h </w:instrTex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3AF8" w:rsidRPr="00C4075E" w:rsidRDefault="00A13AF8" w:rsidP="00A13AF8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4129008" w:history="1">
            <w:r w:rsidRPr="00C4075E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IV.</w:t>
            </w:r>
            <w:r w:rsidRPr="00C4075E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Pr="00C4075E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ТЕМАТИЧЕСКОЕ ПЛАНИРОВАНИЕ</w: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_Toc144129008 \h </w:instrTex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Pr="00C407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3AF8" w:rsidRPr="00C4075E" w:rsidRDefault="00A13AF8" w:rsidP="00A13AF8">
          <w:pPr>
            <w:tabs>
              <w:tab w:val="left" w:pos="440"/>
            </w:tabs>
            <w:spacing w:line="360" w:lineRule="auto"/>
            <w:rPr>
              <w:sz w:val="24"/>
              <w:szCs w:val="24"/>
            </w:rPr>
          </w:pPr>
          <w:r w:rsidRPr="00C4075E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A13AF8" w:rsidRPr="00C4075E" w:rsidRDefault="00A13AF8" w:rsidP="00A13AF8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 w:rsidRPr="00C4075E">
        <w:rPr>
          <w:rFonts w:ascii="Times New Roman" w:eastAsia="TimesNewRoman" w:hAnsi="Times New Roman"/>
          <w:sz w:val="24"/>
          <w:szCs w:val="24"/>
        </w:rPr>
        <w:br w:type="page"/>
      </w:r>
    </w:p>
    <w:p w:rsidR="00A13AF8" w:rsidRPr="00C4075E" w:rsidRDefault="00A13AF8" w:rsidP="00A13AF8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44129005"/>
      <w:r w:rsidRPr="00C4075E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ПОЯСНИТЕЛЬНАЯ ЗАПИСКА</w:t>
      </w:r>
      <w:bookmarkEnd w:id="1"/>
    </w:p>
    <w:p w:rsidR="00A13AF8" w:rsidRPr="00C4075E" w:rsidRDefault="00A13AF8" w:rsidP="00A13A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AF8" w:rsidRPr="00C4075E" w:rsidRDefault="00A13AF8" w:rsidP="00A13AF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075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C4075E">
        <w:rPr>
          <w:rFonts w:ascii="Times New Roman" w:eastAsia="Times New Roman" w:hAnsi="Times New Roman" w:cs="Times New Roman"/>
          <w:sz w:val="24"/>
          <w:szCs w:val="24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:rsidR="00A13AF8" w:rsidRPr="00C4075E" w:rsidRDefault="00A13AF8" w:rsidP="00A13AF8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Учебный предмет</w:t>
      </w:r>
      <w:r w:rsidRPr="00C4075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4075E">
        <w:rPr>
          <w:rFonts w:ascii="Times New Roman" w:hAnsi="Times New Roman" w:cs="Times New Roman"/>
          <w:sz w:val="24"/>
          <w:szCs w:val="24"/>
        </w:rPr>
        <w:t>Математика» относится к предметной области «Математика» и является обязательной частью учебного плана. В соответствии с учебным планом рабочая программа по учебному предмету «Математика» в 7 классе рассчитана на 34 учебные недели и составляет 102 часа в год (3 часа в неделю).</w:t>
      </w:r>
    </w:p>
    <w:p w:rsidR="00A13AF8" w:rsidRPr="00C4075E" w:rsidRDefault="00A13AF8" w:rsidP="00A13AF8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Федеральная адаптированная основная общеобразовательная программа определяет цель и задачи учебного предмета «Математика». </w:t>
      </w:r>
    </w:p>
    <w:p w:rsidR="00A13AF8" w:rsidRPr="00C4075E" w:rsidRDefault="00A13AF8" w:rsidP="00A13AF8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Цель обучения</w:t>
      </w:r>
      <w:r w:rsidRPr="00C4075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4075E">
        <w:rPr>
          <w:rFonts w:ascii="Times New Roman" w:hAnsi="Times New Roman" w:cs="Times New Roman"/>
          <w:sz w:val="24"/>
          <w:szCs w:val="24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A13AF8" w:rsidRPr="00C4075E" w:rsidRDefault="00A13AF8" w:rsidP="00A13AF8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:rsidR="00A13AF8" w:rsidRPr="00C4075E" w:rsidRDefault="00A13AF8" w:rsidP="00A13AF8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и повышение уровня общего развития;</w:t>
      </w:r>
    </w:p>
    <w:p w:rsidR="00A13AF8" w:rsidRPr="00C4075E" w:rsidRDefault="00A13AF8" w:rsidP="00A13AF8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воспитание положительных качеств и свойств личности.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«Математика» в 7 классе определяет следующие задачи:</w:t>
      </w:r>
      <w:r w:rsidRPr="00C4075E">
        <w:rPr>
          <w:rFonts w:ascii="Times New Roman" w:hAnsi="Times New Roman" w:cs="Times New Roman"/>
          <w:b/>
          <w:sz w:val="24"/>
          <w:szCs w:val="24"/>
        </w:rPr>
        <w:tab/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совершенствование устных и письменных вычислительных навыков в пределах 1 000 000;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совершенствование умения выделять неизвестный компонент арифметического действия и находить его значение;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формирование умения приводить дробь к общему знаменателю;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lastRenderedPageBreak/>
        <w:t>формирование умения складывать и вычитать обыкновенные дроби с разными знаменателями;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формирование умения выполнять умножение и деление многозначных чисел на двузначное число в пределах 1 000 000;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формирование умения нахождения десятичных дробей;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совершенствование умения решать составные арифметические задачи (3 - 4 действия);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формирование умения решать задачи, связанные с производственным процессом (производительность труда, время, объём всей работы);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формирование умения решать задачи, связанные с процессом изготовления товара (расход на предмет, количество предметов, общий расход);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совершенствование умения решать задачи на расчет стоимости товара (цена, количество, общая стоимость); 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формирование умения решать задачи на время (начало, конец, продолжительность события); 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совершенствование умения решать задачи на нахождение части целого;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совершенствование умения решать простые и составные арифметические задачи на движение (скорость, время, пройденный путь);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совершенствование умения решать простые и составные задачи геометрического содержания, требующие вычисления периметра прямоугольника (квадрата);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формирование построения геометрических фигур (параллелограмм, ромб), симметрично расположенных относительно оси, центра симметрии;</w:t>
      </w:r>
    </w:p>
    <w:p w:rsidR="00A13AF8" w:rsidRPr="00C4075E" w:rsidRDefault="00A13AF8" w:rsidP="00A13AF8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воспитание интереса к математике, стремления использовать знания в повседневной жизни.</w:t>
      </w:r>
    </w:p>
    <w:p w:rsidR="00A13AF8" w:rsidRPr="00C4075E" w:rsidRDefault="00A13AF8" w:rsidP="00A13AF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13AF8" w:rsidRPr="00C4075E" w:rsidRDefault="00A13AF8" w:rsidP="00A13AF8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3AF8" w:rsidRPr="00C4075E" w:rsidRDefault="00A13AF8" w:rsidP="00A13AF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AF8" w:rsidRPr="00C4075E" w:rsidRDefault="00A13AF8" w:rsidP="00A13AF8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75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13AF8" w:rsidRPr="00C4075E" w:rsidRDefault="00A13AF8" w:rsidP="00A13AF8">
      <w:pPr>
        <w:pStyle w:val="1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44129006"/>
      <w:r w:rsidRPr="00C4075E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СОДЕРЖАНИЕ ОБУЧЕНИЯ</w:t>
      </w:r>
      <w:bookmarkEnd w:id="2"/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Обучение математике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</w:t>
      </w:r>
      <w:proofErr w:type="spellStart"/>
      <w:r w:rsidRPr="00C4075E">
        <w:rPr>
          <w:rFonts w:ascii="Times New Roman" w:hAnsi="Times New Roman" w:cs="Times New Roman"/>
          <w:sz w:val="24"/>
          <w:szCs w:val="24"/>
        </w:rPr>
        <w:t>концентрически</w:t>
      </w:r>
      <w:proofErr w:type="spellEnd"/>
      <w:r w:rsidRPr="00C4075E">
        <w:rPr>
          <w:rFonts w:ascii="Times New Roman" w:hAnsi="Times New Roman" w:cs="Times New Roman"/>
          <w:sz w:val="24"/>
          <w:szCs w:val="24"/>
        </w:rPr>
        <w:t>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При проведении уроков математики предполагается использование следующих методов:</w:t>
      </w:r>
    </w:p>
    <w:p w:rsidR="00A13AF8" w:rsidRPr="00C4075E" w:rsidRDefault="00A13AF8" w:rsidP="00A13AF8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словесные (рассказ или изложение знаний, беседа, работа по учебнику или другим печатным материалам);</w:t>
      </w:r>
    </w:p>
    <w:p w:rsidR="00A13AF8" w:rsidRPr="00C4075E" w:rsidRDefault="00A13AF8" w:rsidP="00A13AF8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наглядные (наблюдение, демонстрация предметов или их изображений);</w:t>
      </w:r>
    </w:p>
    <w:p w:rsidR="00A13AF8" w:rsidRPr="00C4075E" w:rsidRDefault="00A13AF8" w:rsidP="00A13AF8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:rsidR="00A13AF8" w:rsidRPr="00C4075E" w:rsidRDefault="00A13AF8" w:rsidP="00A13AF8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частично - поисковые (эвристическая беседа, олимпиада, практические работы);</w:t>
      </w:r>
    </w:p>
    <w:p w:rsidR="00A13AF8" w:rsidRPr="00C4075E" w:rsidRDefault="00A13AF8" w:rsidP="00A13AF8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исследовательские (проблемное изложение);</w:t>
      </w:r>
    </w:p>
    <w:p w:rsidR="00A13AF8" w:rsidRPr="00C4075E" w:rsidRDefault="00A13AF8" w:rsidP="00A13AF8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система специальных </w:t>
      </w:r>
      <w:proofErr w:type="spellStart"/>
      <w:r w:rsidRPr="00C4075E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C4075E">
        <w:rPr>
          <w:rFonts w:ascii="Times New Roman" w:hAnsi="Times New Roman" w:cs="Times New Roman"/>
          <w:sz w:val="24"/>
          <w:szCs w:val="24"/>
        </w:rPr>
        <w:t xml:space="preserve"> – развивающих методов;</w:t>
      </w:r>
    </w:p>
    <w:p w:rsidR="00A13AF8" w:rsidRPr="00C4075E" w:rsidRDefault="00A13AF8" w:rsidP="00A13AF8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методы убеждения (словесное разъяснение, убеждение, требование);</w:t>
      </w:r>
    </w:p>
    <w:p w:rsidR="00A13AF8" w:rsidRPr="00C4075E" w:rsidRDefault="00A13AF8" w:rsidP="00A13AF8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:rsidR="00A13AF8" w:rsidRPr="00C4075E" w:rsidRDefault="00A13AF8" w:rsidP="00A13AF8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методы стимулирования поведения (похвала, поощрение, </w:t>
      </w:r>
      <w:proofErr w:type="spellStart"/>
      <w:r w:rsidRPr="00C4075E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C4075E">
        <w:rPr>
          <w:rFonts w:ascii="Times New Roman" w:hAnsi="Times New Roman" w:cs="Times New Roman"/>
          <w:sz w:val="24"/>
          <w:szCs w:val="24"/>
        </w:rPr>
        <w:t>).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lastRenderedPageBreak/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A13AF8" w:rsidRPr="00C4075E" w:rsidRDefault="00A13AF8" w:rsidP="00A13A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AF8" w:rsidRPr="00C4075E" w:rsidRDefault="00A13AF8" w:rsidP="00A13AF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Содержание разделов</w:t>
      </w:r>
    </w:p>
    <w:p w:rsidR="00A13AF8" w:rsidRPr="00C4075E" w:rsidRDefault="00A13AF8" w:rsidP="00A13A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350" w:type="dxa"/>
        <w:tblInd w:w="-5" w:type="dxa"/>
        <w:tblLook w:val="04A0" w:firstRow="1" w:lastRow="0" w:firstColumn="1" w:lastColumn="0" w:noHBand="0" w:noVBand="1"/>
      </w:tblPr>
      <w:tblGrid>
        <w:gridCol w:w="851"/>
        <w:gridCol w:w="5245"/>
        <w:gridCol w:w="1540"/>
        <w:gridCol w:w="1714"/>
      </w:tblGrid>
      <w:tr w:rsidR="00A13AF8" w:rsidRPr="00C4075E" w:rsidTr="00A13AF8">
        <w:tc>
          <w:tcPr>
            <w:tcW w:w="851" w:type="dxa"/>
          </w:tcPr>
          <w:p w:rsidR="00A13AF8" w:rsidRPr="00C4075E" w:rsidRDefault="00A13AF8" w:rsidP="00A13AF8">
            <w:pPr>
              <w:widowControl w:val="0"/>
              <w:suppressAutoHyphens/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4075E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45" w:type="dxa"/>
          </w:tcPr>
          <w:p w:rsidR="00A13AF8" w:rsidRPr="00C4075E" w:rsidRDefault="00A13AF8" w:rsidP="00A13AF8">
            <w:pPr>
              <w:widowControl w:val="0"/>
              <w:suppressAutoHyphens/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4075E">
              <w:rPr>
                <w:rFonts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540" w:type="dxa"/>
          </w:tcPr>
          <w:p w:rsidR="00A13AF8" w:rsidRPr="00C4075E" w:rsidRDefault="00A13AF8" w:rsidP="00A13AF8">
            <w:pPr>
              <w:widowControl w:val="0"/>
              <w:suppressAutoHyphens/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4075E"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:rsidR="00A13AF8" w:rsidRPr="00C4075E" w:rsidRDefault="00A13AF8" w:rsidP="00A13AF8">
            <w:pPr>
              <w:widowControl w:val="0"/>
              <w:suppressAutoHyphens/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4075E">
              <w:rPr>
                <w:rFonts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A13AF8" w:rsidRPr="00C4075E" w:rsidTr="00A13AF8">
        <w:tc>
          <w:tcPr>
            <w:tcW w:w="851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A13AF8" w:rsidRPr="00C4075E" w:rsidRDefault="00A13AF8" w:rsidP="00A13AF8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Нумерация. Арифметические действия с числами в пределах 1 000 000</w:t>
            </w:r>
          </w:p>
        </w:tc>
        <w:tc>
          <w:tcPr>
            <w:tcW w:w="1540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A13AF8" w:rsidRPr="00C4075E" w:rsidTr="00A13AF8">
        <w:trPr>
          <w:trHeight w:val="763"/>
        </w:trPr>
        <w:tc>
          <w:tcPr>
            <w:tcW w:w="851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A13AF8" w:rsidRPr="00C4075E" w:rsidRDefault="00A13AF8" w:rsidP="00A13AF8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Умножение и деление чисел на однозначное число</w:t>
            </w:r>
          </w:p>
        </w:tc>
        <w:tc>
          <w:tcPr>
            <w:tcW w:w="1540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714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A13AF8" w:rsidRPr="00C4075E" w:rsidTr="00A13AF8">
        <w:tc>
          <w:tcPr>
            <w:tcW w:w="851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A13AF8" w:rsidRPr="00C4075E" w:rsidRDefault="00A13AF8" w:rsidP="00A13AF8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Арифметические действия с числам, полученные при измерении</w:t>
            </w:r>
          </w:p>
        </w:tc>
        <w:tc>
          <w:tcPr>
            <w:tcW w:w="1540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1714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A13AF8" w:rsidRPr="00C4075E" w:rsidTr="00A13AF8">
        <w:tc>
          <w:tcPr>
            <w:tcW w:w="851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A13AF8" w:rsidRPr="00C4075E" w:rsidRDefault="00A13AF8" w:rsidP="00A13AF8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40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A13AF8" w:rsidRPr="00C4075E" w:rsidTr="00A13AF8">
        <w:tc>
          <w:tcPr>
            <w:tcW w:w="851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A13AF8" w:rsidRPr="00C4075E" w:rsidRDefault="00A13AF8" w:rsidP="00A13AF8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540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714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A13AF8" w:rsidRPr="00C4075E" w:rsidTr="00A13AF8">
        <w:tc>
          <w:tcPr>
            <w:tcW w:w="851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A13AF8" w:rsidRPr="00C4075E" w:rsidRDefault="00A13AF8" w:rsidP="00A13AF8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1540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A13AF8" w:rsidRPr="00C4075E" w:rsidRDefault="00A13AF8" w:rsidP="00A13AF8">
            <w:pPr>
              <w:tabs>
                <w:tab w:val="center" w:pos="749"/>
                <w:tab w:val="left" w:pos="1425"/>
              </w:tabs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ab/>
              <w:t>1</w:t>
            </w:r>
            <w:r w:rsidRPr="00C4075E">
              <w:rPr>
                <w:rFonts w:cs="Times New Roman"/>
                <w:sz w:val="24"/>
                <w:szCs w:val="24"/>
              </w:rPr>
              <w:tab/>
            </w:r>
          </w:p>
        </w:tc>
      </w:tr>
      <w:tr w:rsidR="00A13AF8" w:rsidRPr="00C4075E" w:rsidTr="00A13AF8">
        <w:tc>
          <w:tcPr>
            <w:tcW w:w="851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A13AF8" w:rsidRPr="00C4075E" w:rsidRDefault="00A13AF8" w:rsidP="00A13AF8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40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1714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3AF8" w:rsidRPr="00C4075E" w:rsidTr="00A13AF8">
        <w:tc>
          <w:tcPr>
            <w:tcW w:w="851" w:type="dxa"/>
          </w:tcPr>
          <w:p w:rsidR="00A13AF8" w:rsidRPr="00C4075E" w:rsidRDefault="00A13AF8" w:rsidP="00A13AF8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13AF8" w:rsidRPr="00C4075E" w:rsidRDefault="00A13AF8" w:rsidP="00A13AF8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  <w:r w:rsidRPr="00C4075E">
              <w:rPr>
                <w:rFonts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40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4075E">
              <w:rPr>
                <w:rFonts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14" w:type="dxa"/>
          </w:tcPr>
          <w:p w:rsidR="00A13AF8" w:rsidRPr="00C4075E" w:rsidRDefault="00A13AF8" w:rsidP="00A13AF8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4075E">
              <w:rPr>
                <w:rFonts w:cs="Times New Roman"/>
                <w:sz w:val="24"/>
                <w:szCs w:val="24"/>
              </w:rPr>
              <w:t>9</w:t>
            </w:r>
          </w:p>
        </w:tc>
      </w:tr>
    </w:tbl>
    <w:p w:rsidR="00A13AF8" w:rsidRPr="00C4075E" w:rsidRDefault="00A13AF8" w:rsidP="00A13AF8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</w:pPr>
    </w:p>
    <w:p w:rsidR="00A13AF8" w:rsidRPr="00C4075E" w:rsidRDefault="00A13AF8" w:rsidP="00A13AF8">
      <w:pPr>
        <w:pStyle w:val="2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44129007"/>
      <w:r w:rsidRPr="00C4075E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3"/>
      <w:r w:rsidRPr="00C4075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A13AF8" w:rsidRPr="00C4075E" w:rsidRDefault="00A13AF8" w:rsidP="00A13AF8">
      <w:pPr>
        <w:ind w:left="708" w:firstLine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07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075E">
        <w:rPr>
          <w:rFonts w:ascii="Times New Roman" w:hAnsi="Times New Roman" w:cs="Times New Roman"/>
          <w:b/>
          <w:sz w:val="24"/>
          <w:szCs w:val="24"/>
        </w:rPr>
        <w:br/>
        <w:t>Личностные:</w:t>
      </w:r>
    </w:p>
    <w:p w:rsidR="00A13AF8" w:rsidRPr="00C4075E" w:rsidRDefault="00A13AF8" w:rsidP="00A13AF8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формирование адекватных представлений о собственных возможностях, о насущно необходимом жизнеобеспечении;</w:t>
      </w:r>
    </w:p>
    <w:p w:rsidR="00A13AF8" w:rsidRPr="00C4075E" w:rsidRDefault="00A13AF8" w:rsidP="00A13AF8">
      <w:pPr>
        <w:numPr>
          <w:ilvl w:val="0"/>
          <w:numId w:val="36"/>
        </w:numPr>
        <w:spacing w:after="160" w:line="360" w:lineRule="auto"/>
        <w:ind w:left="0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сформирование навыков сотрудничества со взрослыми и сверстниками в разных социальных ситуациях;</w:t>
      </w:r>
    </w:p>
    <w:p w:rsidR="00A13AF8" w:rsidRPr="00C4075E" w:rsidRDefault="00A13AF8" w:rsidP="00A13AF8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 отношению к материальным ценностям;</w:t>
      </w:r>
    </w:p>
    <w:p w:rsidR="00A13AF8" w:rsidRPr="00C4075E" w:rsidRDefault="00A13AF8" w:rsidP="00A13AF8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формирование эстетических чувств, отзывчивости и взаимопомощи, проявление сопереживания к чувствам других людей.</w:t>
      </w:r>
    </w:p>
    <w:p w:rsidR="00A13AF8" w:rsidRPr="00C4075E" w:rsidRDefault="00A13AF8" w:rsidP="00A13AF8">
      <w:pPr>
        <w:pStyle w:val="a4"/>
        <w:spacing w:before="240" w:after="240" w:line="276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C4075E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A13AF8" w:rsidRPr="00C4075E" w:rsidRDefault="00A13AF8" w:rsidP="00A13AF8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075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Минимальный уровень:</w:t>
      </w:r>
      <w:r w:rsidRPr="00C40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lastRenderedPageBreak/>
        <w:t xml:space="preserve">знать числовой ряд 1—100 000 в прямом порядке (с помощью учителя);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читать, записывать под диктовку числа в пределах 100 000 (в том числе с использованием калькулятора);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 уметь получать числа из разрядных слагаемых в пределах 100 000;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чисел в пределах 100 000 без перехода через разряд (легкие случаи) приемами устных вычислений (в том числе с использованием калькулятора);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чисел в пределах 100 000 без перехода через разряд и с переходом через разряд приемами письменных вычислений (в том числе с использованием калькулятора);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знать алгоритм выполнения сложения и вычитания чисел с помощью калькулятора;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использовать калькулятор с целью проверки правильности вычислений (устных и письменных);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выполнять умножение и деление чисел в пределах 100 000 на однозначное число, двузначное число, круглые десятки приемами письменных вычислений (лёгкие случаи), в том числе с использованием калькулятора;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на 10, 100, 1000 в пределах 100 000;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(небольших), полученных при измерении двумя мерами стоимости, длины, массы письменно (с помощью учителя);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(небольших), полученных при измерении двумя мерами стоимости, длины, массы на однозначное число письменно (с помощью учителя);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знать десятичные дроби, уметь их записывать, читать, сравнивать;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десятичных дробей, имеющие в записи менее 5 знаков (цифр), в том числе с использованием калькулятора;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сложение и вычитание обыкновенных дробей с одинаковыми знаменателями, смешанные числа (в знаменателе числа 5—20, с помощью учителя), без преобразований чисел, полученных в сумме или разности;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сложение и вычитание обыкновенных дробей с разными знаменателями, включая смешанные числа (лёгкие случаи), с помощью учителя;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десятичных дробей (с помощью учителя);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lastRenderedPageBreak/>
        <w:t>уметь решать арифметические задачи в 2 действия;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решать задачи на расчет стоимости (цена, количество, общая стоимость товара);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решать задачи на время (начало, конец, продолжительность события); 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решать задачи на нахождение скорости, времени, расстояния;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решать простые арифметические задачи на нахождение одной и нескольких частей от числа;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построение с помощью линейки, чертёжного угольника, циркуля линий, углов, окружностей, в разном положении на плоскости;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 знать свойства элементов многоугольника (параллелограмм);</w:t>
      </w:r>
    </w:p>
    <w:p w:rsidR="00A13AF8" w:rsidRPr="00C4075E" w:rsidRDefault="00A13AF8" w:rsidP="00A13AF8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узнавать симметричные предметы, геометрических фигур; находить ось симметрии симметричного плоского предмета.</w:t>
      </w:r>
    </w:p>
    <w:p w:rsidR="00A13AF8" w:rsidRPr="00C4075E" w:rsidRDefault="00A13AF8" w:rsidP="00A13AF8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C4075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Достаточный уровень: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знать числовой ряд в пределах 1 000 000 в прямом и обратном порядке;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знать место каждого числа в числовом ряду в пределах 1 000 000;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знать разряды и классы в пределах 1 000 000;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пользоваться нумерационной таблицей для записи и чтения чисел;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получать и раскладывать числа из разрядных слагаемых в пределах 1 000 000;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сравнивать числа в пределах 1 000 000;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многозначных чисел в пределах 1 000 000: без перехода через разряд (легкие случаи) приемами устных вычислений;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многозначных чисел в пределах 1 000 000 без перехода через разряд и с переходом через разряд приемами письменных вычислений с последующей проверкой;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100 000 на однозначное число, двузначное число, круглые десятки, деление с остатком приемами письменных вычислений, с последующей проверкой правильности вычислений;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на 10, 100, 1000 в пределах 100 000;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чисел, полученных при измерении двумя единицами мерами стоимости, длины, массы письменно;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lastRenderedPageBreak/>
        <w:t xml:space="preserve">уметь выполнять умножение и деление чисел, полученных при измерении двумя единицами (мерами) стоимости, длины, массы, на однозначное число, круглые десятки, двузначное число письменно;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сложение и вычитание обыкновенных дробей с одинаковыми знаменателями, включая смешанные числа;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вычитание обыкновенных дробей из целого числа (целые числа от 1 – 20);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сложение и вычитание обыкновенных дробей с разными знаменателями, включая смешанные числа;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приводить обыкновенные дроби к общему знаменателю (легкие случаи);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знать десятичные дроби, уметь их записывать, читать, сравнивать, выполнять преобразования десятичных дробей;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записывать числа, полученные при измерении стоимости, длины, массы, в виде десятичных дробей;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десятичных дробей;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чисел, полученных при измерении двумя мерами времени (легкие случаи);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составлять и решать простые арифметические задачи на определение продолжительности, начала и окончания события;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решать составные задачи в 3 -4 арифметических действия;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решать задачи на расчет стоимости (цена, количество, общая стоимость товара);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решать задачи на время (начало, конец, продолжительность события);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выполнять решение простых задач на соотношение: расстояние, скорость, время;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уметь выполнять решение и составление задач на одновременное и противоположное движение двух тел;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выполнять построение с помощью линейки, чертёжного угольника, циркуля, линий, углов, многоугольников, окружностей, в разном положении на плоскости, в том числе симметричных относительно оси, центра симметрии;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знать виды четырехугольников: произвольный, параллелограмм, ромб, прямоугольник, квадрат; свойства сторон, углов; приемы построения;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lastRenderedPageBreak/>
        <w:t xml:space="preserve">узнавать симметричные предметы, геометрических фигур; находить ось симметрии симметричного плоского предмета; </w:t>
      </w:r>
    </w:p>
    <w:p w:rsidR="00A13AF8" w:rsidRPr="00C4075E" w:rsidRDefault="00A13AF8" w:rsidP="00A13AF8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уметь располагать предметы симметрично относительно оси, центра симметрии.</w:t>
      </w:r>
    </w:p>
    <w:p w:rsidR="00A13AF8" w:rsidRPr="00C4075E" w:rsidRDefault="00A13AF8" w:rsidP="00A13AF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407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Система оценки достижений</w:t>
      </w:r>
    </w:p>
    <w:p w:rsidR="00A13AF8" w:rsidRPr="00C4075E" w:rsidRDefault="00A13AF8" w:rsidP="00A13AF8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13AF8" w:rsidRPr="00C4075E" w:rsidRDefault="00A13AF8" w:rsidP="00A13AF8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Оценка личностных результатов предполагает, прежде всего, оценку </w:t>
      </w:r>
      <w:proofErr w:type="gramStart"/>
      <w:r w:rsidRPr="00C4075E">
        <w:rPr>
          <w:rFonts w:ascii="Times New Roman" w:hAnsi="Times New Roman" w:cs="Times New Roman"/>
          <w:sz w:val="24"/>
          <w:szCs w:val="24"/>
        </w:rPr>
        <w:t>продвижения</w:t>
      </w:r>
      <w:proofErr w:type="gramEnd"/>
      <w:r w:rsidRPr="00C4075E">
        <w:rPr>
          <w:rFonts w:ascii="Times New Roman" w:hAnsi="Times New Roman" w:cs="Times New Roman"/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A13AF8" w:rsidRPr="00C4075E" w:rsidRDefault="00A13AF8" w:rsidP="00A13AF8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075E">
        <w:rPr>
          <w:rFonts w:ascii="Times New Roman" w:hAnsi="Times New Roman" w:cs="Times New Roman"/>
          <w:sz w:val="24"/>
          <w:szCs w:val="24"/>
          <w:lang w:eastAsia="ru-RU"/>
        </w:rPr>
        <w:t xml:space="preserve">0 баллов - нет фиксируемой динамики; </w:t>
      </w:r>
    </w:p>
    <w:p w:rsidR="00A13AF8" w:rsidRPr="00C4075E" w:rsidRDefault="00A13AF8" w:rsidP="00A13AF8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075E">
        <w:rPr>
          <w:rFonts w:ascii="Times New Roman" w:hAnsi="Times New Roman" w:cs="Times New Roman"/>
          <w:sz w:val="24"/>
          <w:szCs w:val="24"/>
          <w:lang w:eastAsia="ru-RU"/>
        </w:rPr>
        <w:t xml:space="preserve">1 балл - минимальная динамика; </w:t>
      </w:r>
    </w:p>
    <w:p w:rsidR="00A13AF8" w:rsidRPr="00C4075E" w:rsidRDefault="00A13AF8" w:rsidP="00A13AF8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075E">
        <w:rPr>
          <w:rFonts w:ascii="Times New Roman" w:hAnsi="Times New Roman" w:cs="Times New Roman"/>
          <w:sz w:val="24"/>
          <w:szCs w:val="24"/>
          <w:lang w:eastAsia="ru-RU"/>
        </w:rPr>
        <w:t xml:space="preserve">2 балла - удовлетворительная динамика; </w:t>
      </w:r>
    </w:p>
    <w:p w:rsidR="00A13AF8" w:rsidRPr="00C4075E" w:rsidRDefault="00A13AF8" w:rsidP="00A13AF8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4075E">
        <w:rPr>
          <w:rFonts w:ascii="Times New Roman" w:hAnsi="Times New Roman" w:cs="Times New Roman"/>
          <w:sz w:val="24"/>
          <w:szCs w:val="24"/>
          <w:lang w:eastAsia="ru-RU"/>
        </w:rPr>
        <w:t>3 балла - значительная динамика.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5E">
        <w:rPr>
          <w:rFonts w:ascii="Times New Roman" w:hAnsi="Times New Roman" w:cs="Times New Roman"/>
          <w:sz w:val="24"/>
          <w:szCs w:val="24"/>
        </w:rPr>
        <w:t xml:space="preserve">Критерии оценки предметных результатов: </w:t>
      </w:r>
    </w:p>
    <w:p w:rsidR="00A13AF8" w:rsidRPr="00C4075E" w:rsidRDefault="00A13AF8" w:rsidP="00A13AF8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4075E">
        <w:rPr>
          <w:bCs/>
        </w:rPr>
        <w:t>Оценка «5» ставится за верное выполнение задания. При этой оценке допускаются 1 – 2 недочёта.</w:t>
      </w:r>
    </w:p>
    <w:p w:rsidR="00A13AF8" w:rsidRPr="00C4075E" w:rsidRDefault="00A13AF8" w:rsidP="00A13AF8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4075E">
        <w:rPr>
          <w:bCs/>
        </w:rPr>
        <w:t>Оценка «5» ставится, если обучающийся:</w:t>
      </w:r>
    </w:p>
    <w:p w:rsidR="00A13AF8" w:rsidRPr="00C4075E" w:rsidRDefault="00A13AF8" w:rsidP="00A13AF8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A13AF8" w:rsidRPr="00C4075E" w:rsidRDefault="00A13AF8" w:rsidP="00A13AF8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умеет самостоятельно, с минимальной помощью учителя, правильно решить задачу, объяснить ход решения;</w:t>
      </w:r>
    </w:p>
    <w:p w:rsidR="00A13AF8" w:rsidRPr="00C4075E" w:rsidRDefault="00A13AF8" w:rsidP="00A13AF8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умеет производить и объяснять устные и письменные вычисления;</w:t>
      </w:r>
    </w:p>
    <w:p w:rsidR="00A13AF8" w:rsidRPr="00C4075E" w:rsidRDefault="00A13AF8" w:rsidP="00A13AF8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A13AF8" w:rsidRPr="00C4075E" w:rsidRDefault="00A13AF8" w:rsidP="00A13AF8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A13AF8" w:rsidRPr="00C4075E" w:rsidRDefault="00A13AF8" w:rsidP="00A13AF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lastRenderedPageBreak/>
        <w:t>Оценка «4» ставится, если обучающийся допускает 2 -3 ошибки и не более недочёта.</w:t>
      </w:r>
    </w:p>
    <w:p w:rsidR="00A13AF8" w:rsidRPr="00C4075E" w:rsidRDefault="00A13AF8" w:rsidP="00A13AF8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bCs/>
        </w:rPr>
      </w:pPr>
      <w:r w:rsidRPr="00C4075E">
        <w:rPr>
          <w:bCs/>
        </w:rPr>
        <w:t>Оценка «4» ставится, если обучающийся:</w:t>
      </w:r>
    </w:p>
    <w:p w:rsidR="00A13AF8" w:rsidRPr="00C4075E" w:rsidRDefault="00A13AF8" w:rsidP="00A13AF8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A13AF8" w:rsidRPr="00C4075E" w:rsidRDefault="00A13AF8" w:rsidP="00A13AF8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:rsidR="00A13AF8" w:rsidRPr="00C4075E" w:rsidRDefault="00A13AF8" w:rsidP="00A13AF8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A13AF8" w:rsidRPr="00C4075E" w:rsidRDefault="00A13AF8" w:rsidP="00A13AF8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A13AF8" w:rsidRPr="00C4075E" w:rsidRDefault="00A13AF8" w:rsidP="00A13AF8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выполняет работы по измерению и черчению с недостаточной точностью.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Оценка «3» ставится обучающемуся, если он:</w:t>
      </w:r>
    </w:p>
    <w:p w:rsidR="00A13AF8" w:rsidRPr="00C4075E" w:rsidRDefault="00A13AF8" w:rsidP="00A13AF8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:rsidR="00A13AF8" w:rsidRPr="00C4075E" w:rsidRDefault="00A13AF8" w:rsidP="00A13AF8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производит вычисления с опорой на различные виды счетного материала, но с соблюдением алгоритмов действий;</w:t>
      </w:r>
    </w:p>
    <w:p w:rsidR="00A13AF8" w:rsidRPr="00C4075E" w:rsidRDefault="00A13AF8" w:rsidP="00A13AF8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понимает и записывает после обсуждения решение задачи под руководством учителя;</w:t>
      </w:r>
    </w:p>
    <w:p w:rsidR="00A13AF8" w:rsidRPr="00C4075E" w:rsidRDefault="00A13AF8" w:rsidP="00A13AF8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учащихся, или с использованием записей и чертежей в тетрадях, в учебниках, на таблицах, с помощью вопросов учителя;</w:t>
      </w:r>
    </w:p>
    <w:p w:rsidR="00A13AF8" w:rsidRPr="00C4075E" w:rsidRDefault="00A13AF8" w:rsidP="00A13AF8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A13AF8" w:rsidRPr="00C4075E" w:rsidRDefault="00A13AF8" w:rsidP="00A13A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75E">
        <w:rPr>
          <w:rFonts w:ascii="Times New Roman" w:hAnsi="Times New Roman" w:cs="Times New Roman"/>
          <w:bCs/>
          <w:sz w:val="24"/>
          <w:szCs w:val="24"/>
        </w:rPr>
        <w:t>Оценка «2» - не ставится.</w:t>
      </w:r>
    </w:p>
    <w:p w:rsidR="00A13AF8" w:rsidRPr="00ED329D" w:rsidRDefault="00A13AF8" w:rsidP="00A13AF8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A13AF8" w:rsidRPr="00ED329D" w:rsidSect="00A13AF8">
          <w:footerReference w:type="even" r:id="rId5"/>
          <w:footerReference w:type="default" r:id="rId6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A13AF8" w:rsidRPr="00AE6BFF" w:rsidRDefault="00A13AF8" w:rsidP="00A13AF8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008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:rsidR="00A13AF8" w:rsidRPr="00ED329D" w:rsidRDefault="00A13AF8" w:rsidP="00A13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A13AF8" w:rsidRPr="00ED329D" w:rsidTr="00A13AF8">
        <w:trPr>
          <w:trHeight w:val="324"/>
        </w:trPr>
        <w:tc>
          <w:tcPr>
            <w:tcW w:w="576" w:type="dxa"/>
            <w:vMerge w:val="restart"/>
          </w:tcPr>
          <w:p w:rsidR="00A13AF8" w:rsidRPr="00ED329D" w:rsidRDefault="00A13AF8" w:rsidP="00A13AF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ED329D">
              <w:rPr>
                <w:rFonts w:eastAsia="Symbol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38" w:type="dxa"/>
            <w:vMerge w:val="restart"/>
          </w:tcPr>
          <w:p w:rsidR="00A13AF8" w:rsidRPr="00ED329D" w:rsidRDefault="00A13AF8" w:rsidP="00A13AF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ED329D">
              <w:rPr>
                <w:rFonts w:eastAsia="Symbol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:rsidR="00A13AF8" w:rsidRPr="00ED329D" w:rsidRDefault="00A13AF8" w:rsidP="00A13AF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ED329D">
              <w:rPr>
                <w:rFonts w:eastAsia="Symbol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</w:tcPr>
          <w:p w:rsidR="00A13AF8" w:rsidRPr="00ED329D" w:rsidRDefault="00A13AF8" w:rsidP="00A13AF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ED329D">
              <w:rPr>
                <w:rFonts w:eastAsia="Symbol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:rsidR="00A13AF8" w:rsidRPr="00ED329D" w:rsidRDefault="00A13AF8" w:rsidP="00A13AF8">
            <w:pPr>
              <w:tabs>
                <w:tab w:val="left" w:pos="5256"/>
              </w:tabs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ED329D">
              <w:rPr>
                <w:rFonts w:eastAsia="Symbol" w:cs="Times New Roman"/>
                <w:color w:val="000000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A13AF8" w:rsidRPr="00ED329D" w:rsidTr="00A13AF8">
        <w:trPr>
          <w:trHeight w:val="504"/>
        </w:trPr>
        <w:tc>
          <w:tcPr>
            <w:tcW w:w="576" w:type="dxa"/>
            <w:vMerge/>
          </w:tcPr>
          <w:p w:rsidR="00A13AF8" w:rsidRPr="00ED329D" w:rsidRDefault="00A13AF8" w:rsidP="00A13AF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vMerge/>
          </w:tcPr>
          <w:p w:rsidR="00A13AF8" w:rsidRPr="00ED329D" w:rsidRDefault="00A13AF8" w:rsidP="00A13AF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3AF8" w:rsidRPr="00ED329D" w:rsidRDefault="00A13AF8" w:rsidP="00A13AF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A13AF8" w:rsidRPr="00ED329D" w:rsidRDefault="00A13AF8" w:rsidP="00A13AF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3AF8" w:rsidRPr="00ED329D" w:rsidRDefault="00A13AF8" w:rsidP="00A13AF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ED329D">
              <w:rPr>
                <w:rFonts w:eastAsia="Symbol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ED329D">
              <w:rPr>
                <w:rFonts w:eastAsia="Symbol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A13AF8" w:rsidRPr="00ED329D" w:rsidTr="00A13AF8">
        <w:tc>
          <w:tcPr>
            <w:tcW w:w="14170" w:type="dxa"/>
            <w:gridSpan w:val="6"/>
          </w:tcPr>
          <w:p w:rsidR="00A13AF8" w:rsidRPr="00ED329D" w:rsidRDefault="00A13AF8" w:rsidP="00A13AF8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Нумерация. Арифметические действия с целыми числами в пределах 1 000 000– 17 часов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1000 000.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числового ряда в пределах 1 000 000.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Класс единиц, класс тысяч; разряды. Получение чисел в пределах 1 000 000 из разрядных слагаемых, разложение чисел на разрядные слагаемые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Читают, записывают, сравнивают</w:t>
            </w:r>
            <w:r w:rsidRPr="00ED329D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cs="Times New Roman"/>
                <w:sz w:val="24"/>
                <w:szCs w:val="24"/>
              </w:rPr>
              <w:t>числа в пределах 100 000, с помощью учителя.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разряды и классы чисел в пределах 1 000 000 с помощью учителя.</w:t>
            </w:r>
          </w:p>
          <w:p w:rsidR="00A13AF8" w:rsidRPr="00ED329D" w:rsidRDefault="00A13AF8" w:rsidP="00A13AF8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Записывают числа в разрядную таблицу, с опорой на образец (разрядная таблица)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Читают, записывают, сравнивают числа в пределах 100 000. Располагают числа в порядке возрастания и убывания.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разряды и классы чисел в пределах 1 000 000.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Определяют сколько единиц каждого разряда содержится в числе.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Умеют пользоваться нумерационной таблицей для записи и чтения чисел, умеют чертить нумерационную таблицу, обозначают в ней разряды и классы, вписывают в нее числа и читают их, записывают вписанные в таблицу числа.   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Представляют числа в виде суммы разрядных слагаемых и наоборот.</w:t>
            </w: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Располагают числа в нужной последовательности и обратно (возрастание, убывание)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Арифметические действия с числами в пределах 1 000 000 (сравнение чисел)</w:t>
            </w:r>
            <w:r w:rsidRPr="00ED329D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Сравнение и упорядочение чисел. Сравнение чисел с вопросами: «На сколько больше (меньше)…? Во сколько раз больше (меньше…?»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арифметических задач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 вопросами: «На сколько больше (меньше)…? Во сколько раз больше (меньше…?»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Сравнивают числа в пределах 1 000 000, с опорой на числовую таблицу.</w:t>
            </w:r>
          </w:p>
          <w:p w:rsidR="00A13AF8" w:rsidRPr="00ED329D" w:rsidRDefault="00A13AF8" w:rsidP="00A13AF8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в 1 действие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Сравнивают числа в пределах 1 000 000, с опорой на числовую таблицу.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в 1 - 2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Устное и письменное сложение и вычитание многозначных чисел в пределах 10 000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ED329D">
              <w:rPr>
                <w:rFonts w:cs="Times New Roman"/>
                <w:sz w:val="24"/>
                <w:szCs w:val="24"/>
              </w:rPr>
              <w:t xml:space="preserve"> в пределах 10 000, решение арифметических задач в 2 – 3 действия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компоненты действий сложения и вычитания, с опорой на образец.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письменные вычисления сложения и вычитания с помощью калькулятора, записывают примеры в строчку.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в 1- 2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компоненты действий сложения и вычитания.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устные и письменные вычисления на сложение и вычитание.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арифметические задачи в 3-2 действия 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Арифметические действия с числами в пределах 1 000 000 (округление чисел, римская нумерация)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Присчитывание и отсчитывание разрядных единиц в пределах 1 000 000.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Округление чисел до десятков, десятков тысяч, до сотен, до сотен тысяч. Повторение римской нумерации чисел.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Решение составных задач с вопросами: «На сколько легче (тяжелее)…?</w:t>
            </w:r>
            <w:r w:rsidRPr="00ED329D">
              <w:rPr>
                <w:rFonts w:cs="Times New Roman"/>
                <w:sz w:val="24"/>
                <w:szCs w:val="24"/>
              </w:rPr>
              <w:t xml:space="preserve"> Во сколько раз длиннее?»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pStyle w:val="a4"/>
              <w:rPr>
                <w:rStyle w:val="c3"/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компоненты действий сложения и вычитания, с опорой на образец. Выполняют письменные вычисления сложения и вычитания с помощью калькулятора, записывают примеры в строчку. Решают составные задачи в 1 -2 действие. Определяют круглое число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среди других чисел по инструкции учителя.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Style w:val="c3"/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ED329D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числа в пределах 100 000до указанного разряда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(единиц тысяч, десятков тысяч, сотен тысяч)</w:t>
            </w:r>
            <w:r w:rsidRPr="00ED329D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учителя.</w:t>
            </w:r>
            <w:r w:rsidRPr="00ED329D">
              <w:rPr>
                <w:rFonts w:cs="Times New Roman"/>
                <w:sz w:val="24"/>
                <w:szCs w:val="24"/>
              </w:rPr>
              <w:t xml:space="preserve"> Используют в записи знак округления («≈»)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Называют компоненты действий сложения и вычитания.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устные и письменные вычисления на калькуляторе.</w:t>
            </w:r>
          </w:p>
          <w:p w:rsidR="00A13AF8" w:rsidRPr="00ED329D" w:rsidRDefault="00A13AF8" w:rsidP="00A13AF8">
            <w:pPr>
              <w:pStyle w:val="a4"/>
              <w:rPr>
                <w:rStyle w:val="c3"/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задачи в 2-3 действия. Определяют круглое число среди других чисел.</w:t>
            </w:r>
          </w:p>
          <w:p w:rsidR="00A13AF8" w:rsidRPr="00ED329D" w:rsidRDefault="00A13AF8" w:rsidP="00A13AF8">
            <w:pPr>
              <w:pStyle w:val="a4"/>
              <w:rPr>
                <w:rFonts w:cs="Times New Roman"/>
                <w:sz w:val="24"/>
                <w:szCs w:val="24"/>
              </w:rPr>
            </w:pPr>
            <w:r w:rsidRPr="00ED329D">
              <w:rPr>
                <w:rStyle w:val="c3"/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ED329D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(единиц тысяч, десятков тысяч, сотен тысяч)</w:t>
            </w:r>
            <w:r w:rsidRPr="00ED329D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D329D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13AF8" w:rsidRPr="00ED329D" w:rsidRDefault="00A13AF8" w:rsidP="00A13AF8">
            <w:pPr>
              <w:pStyle w:val="a4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Используют в записи знак округления («≈»)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Линии. Сложение и вычитание отрезков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Построение прямых кривых, замкнутых линий. Обозначение отрезков, линий буквами латинского алфавита. Нахождение суммы, разности длин отрезков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линии: прямые, кривые, замкнутые, незамкнутые.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отрезков, находят суммы и разности длин отрезков,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Чертят линии: прямые, кривые, замкнутые, незамкнутые. Выполняют построение отрезков, находят суммы и разности длин отрезков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Числа, полученные при измерении величин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Называние известных мер измерения (длины, массы, стоимости, времени). Дифференциация чисел: полученных при счете предметов и при измерении величин; полученных при измерении величин одной, двумя мерами. Соотношение мер: меры массы, меры длины, меры стоимости, меры времени.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(длины, массы, стоимости, времени), преобразовывают числа, полученные при измерении с помощью учителя. Преобразовывают числа из более мелких в более крупные меры и наоборот.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арифметические задачи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(длины, массы, стоимости, времени), умеют преобразовывать числа, полученные при измерении. Преобразовывают числа из более мелких в более крупные меры и наоборот.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арифметические задачи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:rsidR="00A13AF8" w:rsidRDefault="00A13AF8" w:rsidP="00A13AF8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>Числа, полученные при измерении величин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Двойное обозначение времени.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времени по циферблату часов.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простых арифметических задач га определение, продолжительности начала и окончания события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Определяют время по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циферблату электронных часов.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Решают задачи арифметические задачи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Определяют время по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циферблату механических и электронных часов.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Решают задачи арифметические задачи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Ломаная линия.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Длина ломаной линии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Построение замкнутых и незамкнутых ломаных линий.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Вычисление длины ломанной линии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Чертят ломаную линию, вычисляют длину ломаной линии по формуле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Чертят ломаную линию, вычисляют длину ломаной линии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Входная контрольная работа теме: «Сложение и вычитание чисел в пределах 1 000 000»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 w:rsidRPr="00ED329D">
              <w:rPr>
                <w:rFonts w:cs="Times New Roman"/>
                <w:sz w:val="24"/>
                <w:szCs w:val="24"/>
              </w:rPr>
              <w:t>знаний</w:t>
            </w:r>
            <w:proofErr w:type="gramEnd"/>
            <w:r w:rsidRPr="00ED329D">
              <w:rPr>
                <w:rFonts w:cs="Times New Roman"/>
                <w:sz w:val="24"/>
                <w:szCs w:val="24"/>
              </w:rPr>
              <w:t xml:space="preserve"> обучающихся по теме: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«Сложение и вычитание чисел в пределах 1 000 000»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Работа над ошибками.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Устное сложение и вычитание многозначных чисел в пределах 1 000 000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pStyle w:val="a4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Выполнение работы над ошибками.</w:t>
            </w: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13AF8" w:rsidRPr="00ED329D" w:rsidRDefault="00A13AF8" w:rsidP="00A13AF8">
            <w:pPr>
              <w:pStyle w:val="a4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Знакомство с устным сложением и вычитанием пятизначных чисел без перехода через разряд.</w:t>
            </w:r>
          </w:p>
          <w:p w:rsidR="00A13AF8" w:rsidRPr="00ED329D" w:rsidRDefault="00A13AF8" w:rsidP="00A13AF8">
            <w:pPr>
              <w:pStyle w:val="a4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:rsidR="00A13AF8" w:rsidRPr="00ED329D" w:rsidRDefault="00A13AF8" w:rsidP="00A13AF8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Решение простых и составных задач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A13AF8" w:rsidRPr="00ED329D" w:rsidRDefault="00A13AF8" w:rsidP="00A13AF8">
            <w:pPr>
              <w:pStyle w:val="a4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по алгоритму устного сложения и вычитания чисел.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простые арифметические задачи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A13AF8" w:rsidRPr="00ED329D" w:rsidRDefault="00A13AF8" w:rsidP="00A13AF8">
            <w:pPr>
              <w:pStyle w:val="a4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по алгоритму устного сложения и вычитания чисел.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</w:tr>
      <w:tr w:rsidR="00A13AF8" w:rsidRPr="00ED329D" w:rsidTr="00A13AF8">
        <w:trPr>
          <w:trHeight w:val="2439"/>
        </w:trPr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Сложение и вычитание чисел с помощью калькулятора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Закрепление сложения и вычитания пятизначных чисел с помощью калькулятора.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арифметических задач </w:t>
            </w:r>
            <w:r w:rsidRPr="00ED329D">
              <w:rPr>
                <w:rFonts w:cs="Times New Roman"/>
                <w:sz w:val="24"/>
                <w:szCs w:val="24"/>
              </w:rPr>
              <w:t xml:space="preserve">на расчет стоимости (цена, количество, общая стоимость товара)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чисел с помощью калькулятора.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письменно (с записью примера в столбик).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Проверяют правильность вычислений на калькуляторе.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в 1 действие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чисел с помощью калькулятора.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письменно (с записью примера в столбик).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Проверяют правильность вычислений на калькуляторе.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в 1-2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Письменное сложение и вычитание многозначных чисел в пределах 1 000 000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письменным сложением и вычитанием многозначных чисел с переходом через разряд (с записью примера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Проверка правильности сложения многозначных чисел, путем перестановки слагаемых.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по алгоритму письменного сложения и вычитания.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Записывают примеры в столбик, выполняют сложение и вычитание на калькуляторе. Решают простые арифметические в 1 - 2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по алгоритму письменного сложения и вычитания.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Записывают примеры в столбик, выполняют письменное сложение и вычитание.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арифметические задачи в 2 – 3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Письменное сложение и вычитание многозначных чисел в пределах 1 000 000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Отработка письменных приёмов сложения и вычитания</w:t>
            </w:r>
            <w:r w:rsidRPr="00ED329D">
              <w:rPr>
                <w:rFonts w:cs="Times New Roman"/>
                <w:sz w:val="24"/>
                <w:szCs w:val="24"/>
              </w:rPr>
              <w:t xml:space="preserve"> чисел в пределах 1 000 000 (с записью примера в столбик)</w:t>
            </w: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Проверка правильности вычислений сложения и вычитания, обратным действием.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Решение арифметических задач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по алгоритму письменного сложения и вычитания.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в 1 действие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по алгоритму письменного сложения и вычитания. Выполняют проверку правильности вычислений.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:rsidR="00A13AF8" w:rsidRDefault="00A13AF8" w:rsidP="00A13AF8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Нахождение неизвестного слагаемого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Закрепление приёмов нахождения неизвестных компонентов слагаемого. Закрепление решения примеров на основе связи суммы и слагаемых, решение простых и составных задач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неизвестные компоненты слагаемого с опорой на схему.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Записывают и решают уравнения, решают простые арифметические задачи на нахождение неизвестного слагаемого с помощью учителя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Воспроизводят в устной речи правило нахождения неизвестного компонента слагаемого.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уравнение, проводят проверку. Решают простые арифметические задачи на нахождение неизвестного слагаемого 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Нахождение неизвестных компонентов вычитаемого, уменьшаемого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pStyle w:val="a4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Закрепление приёмов нахождения неизвестных компонентов уменьшаемого и вычитаемого. </w:t>
            </w:r>
          </w:p>
          <w:p w:rsidR="00A13AF8" w:rsidRPr="00ED329D" w:rsidRDefault="00A13AF8" w:rsidP="00A13AF8">
            <w:pPr>
              <w:pStyle w:val="a4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Закрепление умения решать простые и составные арифметические задачи </w:t>
            </w:r>
            <w:r w:rsidRPr="00ED329D">
              <w:rPr>
                <w:rFonts w:cs="Times New Roman"/>
                <w:sz w:val="24"/>
                <w:szCs w:val="24"/>
              </w:rPr>
              <w:t>на нахождение неизвестных компонентов вычитаемого, уменьшаемого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компоненты действий вычитания с опорой на схему. Записывают и решают уравнения, решают простые арифметические задачи на нахождение неизвестных компонентов вычитаемого, уменьшаемого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Воспроизводят в устной речи правило нахождения неизвестного компонента вычитаемого.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уравнение, проводят проверку. Решают составные арифметические задачи на нахождение неизвестных компонентов вычитаемого, уменьшаемого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Углы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Виды углов. Построение прямых, острых, тупых углов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и показывают виды углов.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прямых, тупых и острых углов с помощью транспортира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виды углов. Выполняют построение прямых, тупых и острых углов с помощью транспортира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самостоятельную работу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Записывают примеры в строчку, выполняют сложение и вычитание на калькуляторе. Решают арифметические задачи в 1 – 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Записывают примеры в строчку, выполняют письменное сложение и вычитание.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:rsidR="00A13AF8" w:rsidRDefault="00A13AF8" w:rsidP="00A13AF8"/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A13AF8" w:rsidRPr="00ED329D" w:rsidTr="00A13AF8">
        <w:tc>
          <w:tcPr>
            <w:tcW w:w="14170" w:type="dxa"/>
            <w:gridSpan w:val="6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Умножение и деление чисел на однозначное число – 13 часов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Устное умножение и деление на однозначное число в пределах 1 000 000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Ознакомление с устными приёмами умножения и деления на однозначное число.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Повторение компонентов при умножении и делении.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простых арифметических задач на прямое приведение к единице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компоненты умножения и деления по опорной схеме.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решение примеров на умножение и деление с помощью калькулятора.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компоненты умножения и деления.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решение примеров на умножение и деление. Решают простые арифметические задачи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Устное умножение и деление на однозначное число в пределах 1 000 000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Закрепление правила умножения и деления чисел на однозначное число в пределах 1 000 000.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арифметических задач на обратное приведение к единице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компоненты умножения и деления по опорной схеме.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решение примеров на умножение и деление с помощью калькулятора.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компоненты умножения и деления. Выполняют решение примеров на умножение и деление. Решают составные арифметические задачи 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Письменное умножение трёхзначных и четырёхзначных чисел на однозначное число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Знакомство с письменным умножением трехзначных и четырехзначных чисел </w:t>
            </w:r>
            <w:proofErr w:type="gramStart"/>
            <w:r w:rsidRPr="00ED329D">
              <w:rPr>
                <w:rFonts w:cs="Times New Roman"/>
                <w:sz w:val="24"/>
                <w:szCs w:val="24"/>
              </w:rPr>
              <w:t>на однозначное приемами устных вычислений</w:t>
            </w:r>
            <w:proofErr w:type="gramEnd"/>
            <w:r w:rsidRPr="00ED329D">
              <w:rPr>
                <w:rFonts w:cs="Times New Roman"/>
                <w:sz w:val="24"/>
                <w:szCs w:val="24"/>
              </w:rPr>
              <w:t xml:space="preserve"> (с записью примера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арифметических задач разными способами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решение примеров на умножение трёхзначных и четырёхзначных чисел на однозначное число (с записью примеров в столбик) с помощью калькулятора.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1 способ (решение в 3 действия)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решение примеров на умножение трёхзначных и четырёхзначных чисел на однозначное число (с записью примеров в столбик). Решают арифметические задачи 2 способ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(решение в 4 действия)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Письменное умножение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приема умножения трехзначных и четырехзначных чисел </w:t>
            </w:r>
            <w:proofErr w:type="gramStart"/>
            <w:r w:rsidRPr="00ED329D">
              <w:rPr>
                <w:rFonts w:cs="Times New Roman"/>
                <w:sz w:val="24"/>
                <w:szCs w:val="24"/>
              </w:rPr>
              <w:t>на однозначное приемами устных вычислений</w:t>
            </w:r>
            <w:proofErr w:type="gramEnd"/>
            <w:r w:rsidRPr="00ED329D">
              <w:rPr>
                <w:rFonts w:cs="Times New Roman"/>
                <w:sz w:val="24"/>
                <w:szCs w:val="24"/>
              </w:rPr>
              <w:t xml:space="preserve"> (с записью примера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Решение арифметических задач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 с помощью калькулятора.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арифметические задачи 1 – 2 действия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в 2 -3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Письменное умножение неполных многозначных чисел на однозначное число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Знакомство с письменным умножением трехзначных и четырехзначных чисел </w:t>
            </w:r>
            <w:proofErr w:type="gramStart"/>
            <w:r w:rsidRPr="00ED329D">
              <w:rPr>
                <w:rFonts w:cs="Times New Roman"/>
                <w:sz w:val="24"/>
                <w:szCs w:val="24"/>
              </w:rPr>
              <w:t>на однозначное приемами устных вычислений</w:t>
            </w:r>
            <w:proofErr w:type="gramEnd"/>
            <w:r w:rsidRPr="00ED329D">
              <w:rPr>
                <w:rFonts w:cs="Times New Roman"/>
                <w:sz w:val="24"/>
                <w:szCs w:val="24"/>
              </w:rPr>
              <w:t xml:space="preserve"> (с записью примера в столбик).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 Решение арифметических задач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 с помощью калькулятора.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арифметические задачи 1 – 2 действия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в 2 -3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Письменное деление четырёхзначных чисел на однозначное число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Знакомство с письменным делением четырёхзначных чисел на однозначное число в пределах 1 000 000 (с записью примера в столбик). </w:t>
            </w:r>
          </w:p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арифметических задач характеризующую процессы работы (производительность труда, время, объём всей работы)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решение примеров на деление четырёхзначных чисел на однозначное число (с записью примеров в строчку) с помощью калькулятора.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по содержанию 1 действие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компоненты при умножении и делении.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решение примеров на умножение и деление (с записью примеров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по содержанию в 2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Письменное деление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Знакомство с письменным делением пятизначных и шестизначных чисел на однозначное число в пределах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1 000 000 (с записью примера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арифметических задач с вопросами: «На сколько больше (меньше)…?»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Называют компоненты при умножении и делении, с опорой на схему.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Выполняют решение примеров на деление пятизначных и шестизначных чисел на однозначное число (с записью примеров в столбик) с помощью калькулятора.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с вопросами: «На сколько больше…?»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Называют компоненты при умножении и делении.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решение примеров на деление пятизначных и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шестизначных чисел на однозначное число (с записью примеров в столбик).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с вопросами: «На сколько больше (меньше)…?»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Арифметические действия с числами (сложение, вычитание, умножение, деление)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умения решения сложных примеров в 3 – 4 арифметических действия (сложение, вычитание, умножение, деление).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арифметических задач на нахождение части от числа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Записывают числовые выражения.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(сложение, вычитание, умножение, деление) в 3 действия.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на нахождение части от числа в 1 действие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Записывают числовые выражения.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(сложение, вычитание, умножение, деление) в 3 - 4 действия.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на нахождение части от числа в 2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Письменное деление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умения решать примеры на деление пятизначных и шестизначных чисел на однозначное число в пределах 1 000 000 (с записью примера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задач по краткой записи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решение примеров на деление пятизначных и шестизначных чисел на однозначное число (с записью примеров в столбик) с помощью калькулятора. Составляют задачи по краткой записи в 2 действия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компоненты при умножении и делении. Выполняют решение примеров на деление пятизначных и шестизначных чисел на однозначное число (с записью примеров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Составляют задачи по краткой записи в 3 – 4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Деление с остатком пятизначных и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шестизначных чисел в пределах 1 000 000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Закрепление правила деления с остатком.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Закрепление умения решать примеры на деления с остатком пятизначных и шестизначных чисел (с записью примеров в столбик) и выполнение с последующей проверкой.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арифметических задач на равные части с остатком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Выполняют решение примеров на деление с остатком в пределах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1 000 000. 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на равные части с остатком с помощью учителя</w:t>
            </w:r>
          </w:p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Выполняют решение примеров на деление с остатком в пределах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1 000 000 с последующей проверкой.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арифметические задачи на равные части с остатком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:rsidR="00A13AF8" w:rsidRDefault="00A13AF8" w:rsidP="00A13AF8"/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Положение прямых в пространстве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Взаимное положение прямых на плоскости: параллельные, перпендикулярные.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Построение параллельных прямых. Построение перпендикулярных прямых, отрезков.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Точка пересечения.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Положение прямых в пространстве: горизонтальное, вертикальное, наклонное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параллельных прямых, перпендикулярных прямых, отрезков с помощью чертёжного угольника, используя образец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параллельных прямых, перпендикулярных прямых, отрезков с помощью чертёжного угольника</w:t>
            </w:r>
          </w:p>
        </w:tc>
      </w:tr>
      <w:tr w:rsidR="00A13AF8" w:rsidRPr="00ED329D" w:rsidTr="00A13AF8">
        <w:trPr>
          <w:trHeight w:val="1601"/>
        </w:trPr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Контрольная работа по теме: «Умножение и деление многозначных чисел на однозначное число»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Оценивание и проверка уровня знаний обучающихся по теме: «Умножение и деление многозначных чисел на однозначное число»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Работа над ошибками.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многозначных чисел на 10,100,1000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Закрепление правила умножения многозначных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чисел на 10,100, 1000. Выполнение умножения чисел в пределах 1 000 000 на 10,100, 1000. Решение арифметических задач на нахождение расстояния, скорости.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Выполняют работу над ошибками, корректируют свою деятельность с учетом выставленных недочетов.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Решают примеры на умножение многозначных чисел на 10, 100, 1000 с опорой на образец.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на нахождение расстояния, скорости в 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Выполняют работу над ошибками, корректируют свою деятельность с учетом выставленных недочетов.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Решают примеры на умножение многозначных чисел на 10, 100, 1000. Решают арифметические задачи на нахождение расстояния, скорости в 2 - 3 действия</w:t>
            </w:r>
          </w:p>
        </w:tc>
      </w:tr>
    </w:tbl>
    <w:p w:rsidR="00A13AF8" w:rsidRDefault="00A13AF8" w:rsidP="00A13AF8"/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Деление многозначных чисел на 10,100,1000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Закрепление правила деления многозначных чисел на 10,100, 1000. Выполнение деления чисел в пределах 1 000 000 на 10,100, 1000.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арифметических задач на нахождение произведения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деление многозначных чисел на 10, 100, 1000 с опорой на образец.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на нахождение произведения 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умножение многозначных чисел на 10, 100, 1000. Решают арифметические задачи на нахождение в 2 – 3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Деление с остатком на 10, 100, 1000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алгоритма деления на 10,100, 1000.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Выполнение деления на 10,100, 1000 с остатком.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простых арифметических задач на равные части с остатком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деление с остатком. Решают простые арифметические задачи на равные части с остатком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деление с остатком. Решают простые арифметические задачи на равные части с остатком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Окружность, круг.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Построение окружности с заданным радиусом.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Линии в круге: радиус, диаметр, хорда. Взаимное положение окружности, круга и точки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Показывают предметы круглой формы по учебнику.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окружности с заданным радиусом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предметы круглой формы. Выполняют построение окружности с заданным радиусом. Строят линии в круге</w:t>
            </w:r>
          </w:p>
        </w:tc>
      </w:tr>
      <w:tr w:rsidR="00A13AF8" w:rsidRPr="00ED329D" w:rsidTr="00A13AF8">
        <w:tc>
          <w:tcPr>
            <w:tcW w:w="14170" w:type="dxa"/>
            <w:gridSpan w:val="6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Арифметические действия с чисел, полученными при измерении – 32 часа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Преобразование чисел, полученных при измерении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Закрепление мер измерения (длины, массы, стоимости, времени).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Запись чисел, полученных при измерении двумя мерами, с полным набором знаков в мелких мерах (5 м 04 см).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Выражение чисел, полученных при измерении величин, в более мелких (крупных) мерах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Преобразовывают числа, полученные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Переводят более крупные меры в мелкие и более мелкие в мелкие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Называют, читают числа, полученные при измерении. Преобразовывают числа, полученные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Переводят более крупные меры в мелкие и более мелкие в мелкие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Устное сложение чисел, полученных при измерении двумя мерами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Сложение чисел, полученных при измерении двумя мерами, приёмами устных вычислений (с записью примера в строчку).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с мерами измерения (массы, длины)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Складывают числа, полученные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простые арифметические задачи с мерами измерения в 1- 2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Называют, читают числа, полученные при измерении. Складывают числа, полученные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арифметические задачи с мерами измерения в 1- 2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36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Письменное сложение чисел, полученных при измерении двумя мерами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Закрепление алгоритма сложения чисел, полученных при измерении двумя мерами, приёмами письменных вычислений (с записью примера в столбик).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Составление и решение простых арифметических задач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с мерами измерения по схематичному рисунку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Называют, читают числа, полученные при измерении по опорной таблице.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сложение чисел, полученные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простые арифметические задачи с мерами измерения в 1 - 2 действия по схематичному рисунку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Называют, читают числа, полученные при измерении. Выполняют сложение чисел, полученные при измерении.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Составляют и решают простые арифметические задачи с мерами измерения в 2 -3 действия по схематичному рисунку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Письменное вычитание   чисел, полученных при измерении без преобразования суммы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Закрепление алгоритма вычитание чисел, полученных при измерении двумя мерами, приёмами письменных вычислений (с записью примера в столбик) без преобразования суммы. Решение простых арифметических задач с вопросами: «На сколько длиннее (короче)…?»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вычитание чисел, полученные при измерении (с записью примера в столбик). Решают простые арифметические задачи в 1 – 2 действия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Называют, читают числа, полученные при измерении. Выполняют вычитание чисел, полученные при измерении (с записью примера в столбик). Решают простые арифметические задачи в 1 – 2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Письменное вычитание   чисел, полученных при измерении без преобразования суммы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приёмов вычитания чисел, полученных при измерении (с записью примера в столбик) без преобразования суммы.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простых арифметических задач на нахождение целого числа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вычитание чисел, полученные при измерении, решают простые арифметические задачи в 1 -2 действия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Называют, читают числа, полученные при измерении. Выполняют вычитание чисел, полученные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простые арифметические задачи в 1-2 действия 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39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Виды треугольников. Построение треугольников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Построение треугольников с помощью циркуля и линейки.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Виды треугольников по величине углов, по длине сторон.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Вычисление периметра треугольника. Построение высоты треугольника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Называют предметы треугольной формы.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стороны треугольника (боковые стороны, основание) с опорой на образец.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Выполняют построение с помощью чертёжного угольника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Называют стороны треугольника (боковые стороны, основание).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построение треугольника с помощью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чертежных инструментов (линейка, циркуль).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Измеряют стороны треугольника.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Распознают треугольники по величине углов, по длине сторон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Самостоятельная работа «Сложение и вычитание чисел, полученных при измерении»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 w:rsidRPr="00ED329D">
              <w:rPr>
                <w:rFonts w:cs="Times New Roman"/>
                <w:sz w:val="24"/>
                <w:szCs w:val="24"/>
              </w:rPr>
              <w:t>знаний</w:t>
            </w:r>
            <w:proofErr w:type="gramEnd"/>
            <w:r w:rsidRPr="00ED329D">
              <w:rPr>
                <w:rFonts w:cs="Times New Roman"/>
                <w:sz w:val="24"/>
                <w:szCs w:val="24"/>
              </w:rPr>
              <w:t xml:space="preserve"> обучающихся по теме: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«Сложение и вычитание чисел, полученных при измерении»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самостоятельной работы.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самостоятельной работы.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eastAsia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длины, массы, стоимости с преобразованием крупных мер в мелкие</w:t>
            </w:r>
            <w:r w:rsidRPr="00ED329D">
              <w:rPr>
                <w:rFonts w:cs="Times New Roman"/>
                <w:sz w:val="24"/>
                <w:szCs w:val="24"/>
              </w:rPr>
              <w:t xml:space="preserve"> на однозначное число приемами устных вычислений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cs="Times New Roman"/>
                <w:sz w:val="24"/>
                <w:szCs w:val="24"/>
              </w:rPr>
            </w:pP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Закрепление соотношения мер, полученных при измерении одной мерой длины, массы, стоимости.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Решение примеров приемами устных вычислений 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приемами устных вычислений 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приемами устных вычислений с преобразованием крупных мер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42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eastAsia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длины, массы, стоимости с преобразованием крупных мер в мелкие</w:t>
            </w:r>
            <w:r w:rsidRPr="00ED329D">
              <w:rPr>
                <w:rFonts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см). Решение простых и составных арифметических задач на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прямое и обратное приведение к единице с мерами измерения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Решают простые арифметические задачи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Решают составные арифметические задачи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eastAsia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 w:rsidRPr="00ED329D">
              <w:rPr>
                <w:rFonts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арифметических задач с мерами измерения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см). Решают простые арифметические задачи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eastAsia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длины, массы, стоимости с преобразованием крупных мер в мелкие</w:t>
            </w:r>
            <w:r w:rsidRPr="00ED329D">
              <w:rPr>
                <w:rFonts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см). Решение составных арифметических задач разными действиями по схематичному рисунку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см). Решают составные арифметические задачи в 1-2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Преобразовывают числа, полученные при измерении.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Решают составные арифметические задачи в 2- 3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45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чисел, полученных при измерении на 10,100,1000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Pr="00ED329D">
              <w:rPr>
                <w:rFonts w:cs="Times New Roman"/>
                <w:sz w:val="24"/>
                <w:szCs w:val="24"/>
              </w:rPr>
              <w:t xml:space="preserve"> правила умножения на 10,100,1000.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Решение примеров на умножение и деление чисел, полученных при измерении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двумя мерами стоимости, длины, массы, на 10, 100, 1000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арифметических задач на прямое приведение к единице с мерами измерения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Преобразовывают числа, полученные при измерении по образцу в учебнике. Решают примеры на умножение на 10,100,1000 (с записью примеров в строчку),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 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см). Решают простые арифметические задачи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Преобразовывают числа, полученные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умножение на 10,100,1000 (с записью примеров в строчку)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lastRenderedPageBreak/>
              <w:t xml:space="preserve">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Прямоугольник (квадрат)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Построение прямоугольника (квадрата). Высота прямоугольника (квадрата). Вычисление периметра прямоугольника (квадрата)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стороны прямоугольника (квадрата) с помощью букв.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</w:t>
            </w:r>
            <w:r w:rsidRPr="00ED329D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cs="Times New Roman"/>
                <w:sz w:val="24"/>
                <w:szCs w:val="24"/>
              </w:rPr>
              <w:t>прямоугольника (квадрата) по заданным размерам. Проводят высоту, находят периметр прямоугольника (квадрата)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элементы, свойства и стороны прямоугольника (квадрата).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прямоугольника (квадрата) по заданным размерам. Проводят высоту, находят периметр прямоугольника (квадрата)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47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Контрольная работа  по теме «Все действия с числами, полученными при измерении»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 w:rsidRPr="00ED329D">
              <w:rPr>
                <w:rFonts w:cs="Times New Roman"/>
                <w:sz w:val="24"/>
                <w:szCs w:val="24"/>
              </w:rPr>
              <w:t>знаний</w:t>
            </w:r>
            <w:proofErr w:type="gramEnd"/>
            <w:r w:rsidRPr="00ED329D">
              <w:rPr>
                <w:rFonts w:cs="Times New Roman"/>
                <w:sz w:val="24"/>
                <w:szCs w:val="24"/>
              </w:rPr>
              <w:t xml:space="preserve"> обучающихся по теме: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«Все действия с числами, полученными при измерении»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Работа над ошибками.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eastAsia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на однозначное число приемами письменных вычислений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cs="Times New Roman"/>
                <w:sz w:val="24"/>
                <w:szCs w:val="24"/>
              </w:rPr>
            </w:pPr>
            <w:r w:rsidRPr="00ED329D">
              <w:rPr>
                <w:rStyle w:val="c0"/>
                <w:rFonts w:cs="Times New Roman"/>
                <w:sz w:val="24"/>
                <w:szCs w:val="24"/>
              </w:rPr>
              <w:t>Выполнение работы над ошибками.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приёмами письменных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lastRenderedPageBreak/>
              <w:t xml:space="preserve">вычислений 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см). Решение составных арифметических задач разными действиями по схематичному рисунку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Выполняют работу над ошибками, корректируют свою деятельность с учетом выставленных недочетов.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cs="Times New Roman"/>
                <w:sz w:val="24"/>
                <w:szCs w:val="24"/>
              </w:rPr>
              <w:t xml:space="preserve">по таблице соотношения мер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(1 р.=100 к., 1 ц= 100 кг, 1 м=100 см). Решают составные арифметические задачи в 1-2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Выполняют работу над ошибками, корректируют свою деятельность с учетом выставленных недочетов.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Преобразовывают числа, полученные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Решают составные арифметические задачи в 2- 3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Умножение и деление неполных трёхзначных и четырёхзначных чисел на круглые десятки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Знакомство с алгоритмом умножения и деления неполных трёхзначных и четырёхзначных чисел на круглые десятки приемами устных вычислений. Решение арифметических задач на зависимость между скоростью, временем, расстоянием с вопросами: «На сколько больше (меньше)…? «Во сколько раз больше (меньше…?»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умножение и деление неполных трёхзначных и четырёхзначных чисел на круглые десятки (с записью примеров в строчку).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на зависимость между скоростью с вопросами: «На сколько больше (меньше)…?»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умножение и деление неполных трёхзначных и четырёхзначных чисел на круглые десятки (с записью примеров в строчку).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на зависимость между временем, расстоянием с вопросами: «Во сколько раз больше (меньше…?»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неполных четырёхзначных и пятизначных чисел на круглые десятки в пределах 1 000 000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Отработка навыков умножения и деления неполных четырёхзначных и пятизначных чисел на круглые десятки приемами письменных вычислений. Решение составных арифметических задач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умножение и деление неполных трёхзначных и четырёхзначных чисел на круглые десятки (с записью примеров в столбик) приемами письменных вычислений. Решают арифметические задачи в 1-2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умножение и деление неполных трёхзначных и четырёхзначных чисел на круглые десятки (с записью примеров в столбик) приемами письменных вычислений.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в 2- 3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Деление неполных пятизначных и шестизначных чисел на круглые десятки в пределах 1 000 000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умножения и деления неполных пятизначных и шестизначных чисел на круглые десятки приемами письменных вычислений.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на нахождение части от числа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 Решают арифметические задачи в 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</w:tbl>
    <w:p w:rsidR="00A13AF8" w:rsidRDefault="00A13AF8" w:rsidP="00A13AF8"/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Деление неполных пятизначных и шестизначных чисел на круглые десятки в пределах 1 000 000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умножения неполных пятизначных и шестизначных чисел на круглые десятки приемами письменных вычислений.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в 2 – 4действия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 Решают арифметические задачи в 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Параллелограмм. Построение параллелограмма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Параллелограмм: узнавание, называние. Выполнение построения параллелограмма с помощью линейки и угольника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Показывают параллелограмм по картинке.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параллелограмма с помощью линейки и угольника по образцу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Показывают и называют свойства параллелограмма. Выполняют построение параллелограмма с помощью линейки и угольника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Деление с остатком на круглые десятки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Pr="00ED329D">
              <w:rPr>
                <w:rFonts w:cs="Times New Roman"/>
                <w:sz w:val="24"/>
                <w:szCs w:val="24"/>
              </w:rPr>
              <w:t xml:space="preserve"> приема деления с остатком на круглые десятки в пределах 1 000 000. Решение простых и составных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арифметических задач на деление с остатком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Выполняют деление с остатком на круглые десятки в пределах 1 000 000 (с записью примера в столбик).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Решают простые арифметические задачи на деление с остатком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Выполняют деление с остатком на круглые десятки в пределах 1 000 000 (с записью примера в столбик). Решают составные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арифметические задачи на деление с остатком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круглые десятки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с мерами измерения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задачи в 1 -2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задачи в 2-3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круглые десятки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с мерами измерения по содержанию и на равные части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задачи на равные части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задачи по содержанию, дополняют вопрос к задаче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57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 xml:space="preserve">Контрольная работа по теме «Умножение </w:t>
            </w:r>
            <w:r w:rsidRPr="00ED329D">
              <w:rPr>
                <w:rFonts w:cs="Times New Roman"/>
                <w:b/>
                <w:sz w:val="24"/>
                <w:szCs w:val="24"/>
              </w:rPr>
              <w:lastRenderedPageBreak/>
              <w:t>и деление многозначных чисел на двузначное число»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 w:rsidRPr="00ED329D">
              <w:rPr>
                <w:rFonts w:cs="Times New Roman"/>
                <w:sz w:val="24"/>
                <w:szCs w:val="24"/>
              </w:rPr>
              <w:t>знаний</w:t>
            </w:r>
            <w:proofErr w:type="gramEnd"/>
            <w:r w:rsidRPr="00ED329D">
              <w:rPr>
                <w:rFonts w:cs="Times New Roman"/>
                <w:sz w:val="24"/>
                <w:szCs w:val="24"/>
              </w:rPr>
              <w:t xml:space="preserve"> обучающихся по теме: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«Умножение и деление многозначных чисел на двузначное число»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Выполняют задания контрольной работы (с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Выполняют задания контрольной работы. Понимают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инструкцию к учебному заданию. Принимают помощь учителя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Работа над ошибками.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Элементы параллелограмма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Выполнение работы над ошибками. Понимание элементов параллелограмма, их свойства.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Построение высоты в параллелограмме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line="240" w:lineRule="auto"/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построение параллелограмма, по образцу, проводят высоту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Дают определение параллелограмма, называют основные его элементы и их свойства.</w:t>
            </w:r>
          </w:p>
          <w:p w:rsidR="00A13AF8" w:rsidRPr="00ED329D" w:rsidRDefault="00A13AF8" w:rsidP="00A13AF8">
            <w:pPr>
              <w:spacing w:after="0" w:line="240" w:lineRule="auto"/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параллелограмма, проводят высоту</w:t>
            </w:r>
          </w:p>
        </w:tc>
      </w:tr>
    </w:tbl>
    <w:p w:rsidR="00A13AF8" w:rsidRDefault="00A13AF8" w:rsidP="00A13AF8"/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59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двузначных и трёхзначных чисел на двузначное число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</w:t>
            </w:r>
            <w:r w:rsidRPr="00ED329D">
              <w:rPr>
                <w:rFonts w:cs="Times New Roman"/>
                <w:sz w:val="24"/>
                <w:szCs w:val="24"/>
              </w:rPr>
              <w:t xml:space="preserve">с алгоритмом умножения двузначных и трёхзначных чисел на двузначное число.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на нахождение остатка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компоненты при умножении по опорной схеме. Выполняют примеры на умножение двузначных и трёхзначных чисел на двузначное число (с записью примера в столбик) по образцу в учебнике.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арифметические задачи 1- 2 действия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компоненты при умножении. Выполняют примеры на умножение двузначных и трёхзначных чисел на двузначное число (с записью примера в столбик) по образцу в учебнике.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составные арифметические задачи 1- 2 действия 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четырёхзначных и пятизначных чисел на двузначное число в пределах 1 000 000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Отработка алгоритма умножения четырёхзначных и пятизначных чисел на двузначное число.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Решение составных арифметических задач с вопросами «На сколько больше (меньше)…?», решение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составных арифметических задач с дополнением числовых данных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Решают примеры на умножение четырёхзначных и пятизначных чисел на двузначное число (с записью примера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составные арифметические задачи с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вопросами «На сколько больше (меньше)…?»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Решают примеры на умножение четырёхзначных и пятизначных чисел на двузначное число (с записью примера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арифметические задачи с дополнением числовых данных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четырёхзначных и пятизначных чисел на двузначное число в пределах 1 000 000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алгоритма умножения четырёхзначных и пятизначных чисел на двузначное число.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по краткой записи с дополнением числовых данных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умножение четырёхзначных и пятизначных чисел на двузначное число (с записью примера в столбик).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составные арифметические задачи по краткой записи с дополнением числовых данных с помощью учителя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умножение четырёхзначных и пятизначных чисел на двузначное число (с записью примера в столбик).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арифметические задачи с дополнением числовых данных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62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Ромб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Параллелограмм (ромб).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Обобщение понятия элементов ромба, и его свойства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элементы и основные свойства ромба с опорой на образец.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ромба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Дают определение ромба, называют его элементы и основные свойства.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ромба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63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Деление двузначных и трёхзначных чисел на двузначное число с остатком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 w:rsidRPr="00ED329D">
              <w:rPr>
                <w:rFonts w:cs="Times New Roman"/>
                <w:sz w:val="24"/>
                <w:szCs w:val="24"/>
              </w:rPr>
              <w:t xml:space="preserve"> с алгоритмом деления двузначных и трёхзначных чисел на двузначное число с остатком.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с остатком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примеры на деление (с записью примера в столбик) по образцу в учебнике. Решают составные арифметические задачи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компоненты при делении по наглядной таблице. Выполняют примеры на деление (с записью примера в столбик). Решают составные арифметические задачи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64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Деление четырёхзначных и пятизначных чисел на двузначное число в пределах 1 000 000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Отработка навыков решения примеров на деление четырёхзначных и пятизначных чисел на двузначное число.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Решение составных арифметических задач с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вопросами «На сколько больше (меньше)…?»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Решают примеры на деление (с записью примера в строчку) на калькуляторе. Решают составные арифметические задачи в 1 -2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деление (с записью примера в столбик). Решают составные арифметические задачи в 2 -3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Отработка навыков решения примеров на деление пятизначных и шестизначных чисел на двузначное число.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деление с остатком, решают задачи практического содержания,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деление с остатком, решают задачи практического содержания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66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навыков решения примеров на деление пятизначных и шестизначных чисел на двузначное число.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Решение составных арифметических задач по таблице с вопросами: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sz w:val="24"/>
                <w:szCs w:val="24"/>
              </w:rPr>
              <w:t>«Сколько…?»; «На сколько больше …?»; «На сколько меньше …?»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решение примеров на деление (с записью примера в строчку) на калькуляторе.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составные арифметические задачи по таблице с вопросами: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«Сколько…?»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примеры на деление (с записью примера в столбик). Решают составные арифметические задачи с вопросами: «На сколько больше …?»; «На сколько меньше …?»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67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видов фигур – многоугольников.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Выполнение построения многоугольников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различные виды многоугольников с опорой на образец. Выполняют построение геометрических фигур, находят их периметр по инструкции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элементы многоугольников. Выполняют построение геометрических фигур, находят их периметр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68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Деление с остатком трехзначных, четырехзначных, пятизначных чисел на двузначное число.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приёма деления с остатком трехзначных, четырехзначных, пятизначных чисел на двузначное число. Решение составных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арифметических задач с остатком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Выполняют примеры на деление (с записью примера в столбик) по образцу в учебнике. Решают составные арифметические задачи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примеры на деление (с записью примера в столбик). Решают составные арифметические задачи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чисел, полученных при измерении стоимости, длины, массы двумя мерами на двузначное число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двузначное число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с мерами измерения по содержанию и на равные части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задачи на равные части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задачи на равные части</w:t>
            </w:r>
          </w:p>
        </w:tc>
      </w:tr>
    </w:tbl>
    <w:p w:rsidR="00A13AF8" w:rsidRDefault="00A13AF8" w:rsidP="00A13AF8"/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70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чисел, полученных при измерении стоимости, длины, массы двумя мерами на двузначное число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двузначное число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Решение составных арифметических задач с мерами измерения с вопросами: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«Сколько…?» и на прямое приведение к единице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задачи с вопросами: «Сколько…?»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составные задачи на прямое приведение к единице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Контрольная работа по теме «Умножение и деление многозначных чисел на двузначное число»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 w:rsidRPr="00ED329D">
              <w:rPr>
                <w:rFonts w:cs="Times New Roman"/>
                <w:sz w:val="24"/>
                <w:szCs w:val="24"/>
              </w:rPr>
              <w:t>знаний</w:t>
            </w:r>
            <w:proofErr w:type="gramEnd"/>
            <w:r w:rsidRPr="00ED329D">
              <w:rPr>
                <w:rFonts w:cs="Times New Roman"/>
                <w:sz w:val="24"/>
                <w:szCs w:val="24"/>
              </w:rPr>
              <w:t xml:space="preserve"> обучающихся по теме: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«Умножение и деление многозначных чисел на двузначное число»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72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Работа над ошибками.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Геометрический материал.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Взаимное положение фигур на плоскости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 w:rsidRPr="00ED329D">
              <w:rPr>
                <w:rFonts w:cs="Times New Roman"/>
                <w:sz w:val="24"/>
                <w:szCs w:val="24"/>
              </w:rPr>
              <w:t xml:space="preserve">Взаимное положение геометрических фигур на плоскости: пересекаются, не пересекаются, касаются, находятся внутри, вне.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Построение геометрических фигур по указанному положению их взаимного расположения на плоскости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по заданным параметрам геометрических фигур по указанному положению их взаимного расположения на плоскости, с помощью чертежного угольника, по образцу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13AF8" w:rsidRPr="00ED329D" w:rsidRDefault="00A13AF8" w:rsidP="00A13AF8">
            <w:pPr>
              <w:spacing w:after="0" w:line="240" w:lineRule="auto"/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по заданным параметрам геометрических фигур по указанному положению их взаимного расположения на плоскости, с помощью чертежного угольника</w:t>
            </w:r>
          </w:p>
        </w:tc>
      </w:tr>
      <w:tr w:rsidR="00A13AF8" w:rsidRPr="00ED329D" w:rsidTr="00A13AF8">
        <w:tc>
          <w:tcPr>
            <w:tcW w:w="14170" w:type="dxa"/>
            <w:gridSpan w:val="6"/>
          </w:tcPr>
          <w:p w:rsidR="00A13AF8" w:rsidRPr="00ED329D" w:rsidRDefault="00A13AF8" w:rsidP="00A13AF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Обыкновенные дроби – 7 часов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73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Обыкновенные дроби.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Сравнение обыкновенных дробей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Закрепить знания об обыкновенной дроби, числителе и знаменателе дроби. Повторение способов сравнения обыкновенных дробей с одинаковыми числителями и знаменателями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Читают и записывают обыкновенные дроби.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числитель и знаменатель дроби, с опорой на образец.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Сравнивают дроби с одинаковыми числителями и знаменателями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Читают и записывают обыкновенные дроби.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числитель и знаменатель дроби. Сравнивают дроби с одинаковыми числителями и знаменателями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74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Виды дробей. Преобразование дробей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Запись чисел, полученных при измерении, в виде обыкновенных дробей.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на нахождение части от числа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Читают, записывают обыкновенные дроби по образцу. Сокращают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числитель и знаменатель. Решают составные арифметические задачи на нахождение части от числа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Читают, записывают обыкновенные дроби.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Сокращают числитель и знаменатель.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Решают составные арифметические задачи на нахождение части от числа 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правила сложения и вычитания обыкновенных дробей с одинаковыми знаменателями.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с обыкновенными дробями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обыкновенных дробей с одинаковыми знаменателями. Решают задачи с обыкновенными дробями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обыкновенных дробей с одинаковыми знаменателями.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задачи с обыкновенными дробями</w:t>
            </w:r>
          </w:p>
        </w:tc>
      </w:tr>
    </w:tbl>
    <w:p w:rsidR="00A13AF8" w:rsidRDefault="00A13AF8" w:rsidP="00A13AF8"/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76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умения решать примеры на сложение и вычитание смешанных чисел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(с преобразованием результата).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арифметических задач на сложение и вычитание смешанных чисел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решение примеров и задач на сложение и вычитание смешанных чисел,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решение примеров и задач на сложение и вычитание смешанных чисел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77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Приведение обыкновенных дробей к общему знаменателю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Знакомство с правилом нахождения дополнительного множителя, с последующим приведением дроби к общему знаменателю.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приведение обыкновенных дробей к общему знаменателю,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приведение обыкновенных дробей к общему знаменателю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78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Сложение и вычитание обыкновенных дробей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с разными знаменателями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Ознакомление с приёмом сложения и вычитания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обыкновенных дробей с разными знаменателями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Приводят дроби к общему знаменателю, находят общий множитель. Складывают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обыкновенные дроби с помощью учителя 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Приводят дроби к общему знаменателю находят общий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множитель. Складывают обыкновенные дроби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Закрепление приёма сложения и вычитания обыкновенных дробей с разными знаменателями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Приводят дроби к общему знаменателю, находят общий множитель. Складывают обыкновенные дроби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Приводят дроби к общему знаменателю, находят общий множитель. Складывают обыкновенные дроби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80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Контрольная работа по теме «Сложение и вычитание обыкновенных дробей»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 w:rsidRPr="00ED329D">
              <w:rPr>
                <w:rFonts w:cs="Times New Roman"/>
                <w:sz w:val="24"/>
                <w:szCs w:val="24"/>
              </w:rPr>
              <w:t>знаний</w:t>
            </w:r>
            <w:proofErr w:type="gramEnd"/>
            <w:r w:rsidRPr="00ED329D">
              <w:rPr>
                <w:rFonts w:cs="Times New Roman"/>
                <w:sz w:val="24"/>
                <w:szCs w:val="24"/>
              </w:rPr>
              <w:t xml:space="preserve"> обучающихся по теме: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«Сложение и вычитание обыкновенных дробей»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81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Работа над ошибками. 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Симметрия.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Ось симметрии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 w:rsidRPr="00ED329D">
              <w:rPr>
                <w:rFonts w:cs="Times New Roman"/>
                <w:sz w:val="24"/>
                <w:szCs w:val="24"/>
              </w:rPr>
              <w:t xml:space="preserve">Симметричные предметы, геометрические фигуры.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Предметы, геометрические фигуры, симметрично расположенные относительно оси симметрии. 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13AF8" w:rsidRPr="00ED329D" w:rsidRDefault="00A13AF8" w:rsidP="00A13AF8">
            <w:pPr>
              <w:spacing w:after="0" w:line="240" w:lineRule="auto"/>
            </w:pPr>
            <w:r w:rsidRPr="00ED329D">
              <w:rPr>
                <w:rFonts w:cs="Times New Roman"/>
                <w:sz w:val="24"/>
                <w:szCs w:val="24"/>
              </w:rPr>
              <w:t>Называют окружающие симметричные фигуры. Выполняют построение симметричных фигур по образцу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Называют окружающие симметричные фигуры. </w:t>
            </w:r>
          </w:p>
          <w:p w:rsidR="00A13AF8" w:rsidRPr="00ED329D" w:rsidRDefault="00A13AF8" w:rsidP="00A13AF8">
            <w:pPr>
              <w:spacing w:after="0" w:line="240" w:lineRule="auto"/>
            </w:pPr>
            <w:r w:rsidRPr="00ED329D">
              <w:rPr>
                <w:rFonts w:cs="Times New Roman"/>
                <w:sz w:val="24"/>
                <w:szCs w:val="24"/>
              </w:rPr>
              <w:t>Выполняют построение симметричных фигур, симметричные данной относительно оси симметрии</w:t>
            </w:r>
          </w:p>
        </w:tc>
      </w:tr>
      <w:tr w:rsidR="00A13AF8" w:rsidRPr="00ED329D" w:rsidTr="00A13AF8">
        <w:tc>
          <w:tcPr>
            <w:tcW w:w="14170" w:type="dxa"/>
            <w:gridSpan w:val="6"/>
          </w:tcPr>
          <w:p w:rsidR="00A13AF8" w:rsidRPr="00ED329D" w:rsidRDefault="00A13AF8" w:rsidP="00A13AF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Десятичные дроби – 14 часов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82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Десятичные дроби. Получение, запись и чтение десятичных дробей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понятия «Десятичная дробь».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Знакомство с правилом записи десятичных дробей, чтение, запись десятичных дробей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Читают, записывают десятичные дроби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Читают, записывают десятичные дроби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83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Десятичные дроби. Получение, запись и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чтение десятичных дробей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правила записи десятичных дробей, чтение, запись десятичных дробей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Читают, записывают десятичные дроби.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При чтении десятичной дроби сначала называют целое число, затем доли по образцу в учебнике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Читают, записывают десятичные дроби.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При чтении десятичной дроби сначала называют целое число, затем доли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Запись чисел, полученных при измерении в виде десятичных дробей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 w:rsidRPr="00ED329D">
              <w:rPr>
                <w:rFonts w:cs="Times New Roman"/>
                <w:sz w:val="24"/>
                <w:szCs w:val="24"/>
              </w:rPr>
              <w:t xml:space="preserve"> с записью чисел (именных и составных) в виде десятичных дробей (1 км = 1000 м; 1 м = 0,001км)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(1 км = 1000 м; 1 м = 0,001км) по образцу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(1 км = 1000 м; 1 м = 0,001км)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85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Запись чисел, полученных при измерении в виде десятичных дробей 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Формирование умения записывать (именные и составные числа) в виде десятичных дробей (десятые доли метра – дециметры 0,1м = 1 </w:t>
            </w:r>
            <w:proofErr w:type="spellStart"/>
            <w:r w:rsidRPr="00ED329D">
              <w:rPr>
                <w:rFonts w:cs="Times New Roman"/>
                <w:sz w:val="24"/>
                <w:szCs w:val="24"/>
              </w:rPr>
              <w:t>дм</w:t>
            </w:r>
            <w:proofErr w:type="spellEnd"/>
            <w:r w:rsidRPr="00ED329D">
              <w:rPr>
                <w:rFonts w:cs="Times New Roman"/>
                <w:sz w:val="24"/>
                <w:szCs w:val="24"/>
              </w:rPr>
              <w:t>; сотые доли центнера – килограммы 0,01 ц = 1 кг; тысячные доли метра – миллиметры 0,001 = 1 мм)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Читают, записывают числа, полученные при измерении в виде десятичных дробей десятые доли метра – дециметры 0,1м = 1 </w:t>
            </w:r>
            <w:proofErr w:type="spellStart"/>
            <w:r w:rsidRPr="00ED329D">
              <w:rPr>
                <w:rFonts w:cs="Times New Roman"/>
                <w:sz w:val="24"/>
                <w:szCs w:val="24"/>
              </w:rPr>
              <w:t>дм</w:t>
            </w:r>
            <w:proofErr w:type="spellEnd"/>
            <w:r w:rsidRPr="00ED329D">
              <w:rPr>
                <w:rFonts w:cs="Times New Roman"/>
                <w:sz w:val="24"/>
                <w:szCs w:val="24"/>
              </w:rPr>
              <w:t>; сотые доли центнера – килограммы 0,01 ц = 1 кг; тысячные доли метра – миллиметры 0,001 = 1 мм) по образцу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Читают, записывают числа, полученные при измерении в виде десятичных дробей десятые доли метра – дециметры 0,1м = 1 </w:t>
            </w:r>
            <w:proofErr w:type="spellStart"/>
            <w:r w:rsidRPr="00ED329D">
              <w:rPr>
                <w:rFonts w:cs="Times New Roman"/>
                <w:sz w:val="24"/>
                <w:szCs w:val="24"/>
              </w:rPr>
              <w:t>дм</w:t>
            </w:r>
            <w:proofErr w:type="spellEnd"/>
            <w:r w:rsidRPr="00ED329D">
              <w:rPr>
                <w:rFonts w:cs="Times New Roman"/>
                <w:sz w:val="24"/>
                <w:szCs w:val="24"/>
              </w:rPr>
              <w:t>; сотые доли центнера – килограммы 0,01 ц = 1 кг; тысячные доли метра – миллиметры 0,001 = 1 мм)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86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Выражение десятичных дробей в более крупных (мелких) одинаковых долях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Знакомство с правилом выражения десятичной дроби в более крупных (мелких) одинаковых долях (0,7 = 0,70 = 0,700; 2,800 = 2,8; 0,5 = 0,50)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Выражают десятичные дроби в более крупных долях (0,7 = 0,70 = 0,700; 2,800 = 2,8; 0,5 = 0,50) по образцу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Выражают десятичные дроби в более крупных долях (0,7 = 0,70 = 0,700; 2,800 = 2,8; 0,5 = 0,50)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87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Сравнение десятичных долей и дробей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Знакомство с правилом сравнения десятичных дробей.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арифметических задач на нахождение стоимости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сравнение десятичных дробей с опорой на правило.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задачи на нахождение стоимости в 1 действие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сравнение десятичных дробей.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задачи на нахождение стоимости в 2 действия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88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Геометрический материал.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Центр симметрии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Симметричные предметы, геометрические фигуры.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Предметы, геометрические фигуры, симметрично расположенные относительно оси симметрии.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Центр симметрии. 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Построение точки, симметричной данной относительно оси, центра симметрии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Называют окружающие симметричные фигуры.</w:t>
            </w:r>
          </w:p>
          <w:p w:rsidR="00A13AF8" w:rsidRPr="00ED329D" w:rsidRDefault="00A13AF8" w:rsidP="00A13AF8">
            <w:pPr>
              <w:spacing w:after="0" w:line="240" w:lineRule="auto"/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Выполняют построение точки, симметричной данной относительно оси, центра симметрии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Называют окружающие симметричные фигуры. </w:t>
            </w:r>
          </w:p>
          <w:p w:rsidR="00A13AF8" w:rsidRPr="00ED329D" w:rsidRDefault="00A13AF8" w:rsidP="00A13AF8">
            <w:pPr>
              <w:spacing w:after="0" w:line="240" w:lineRule="auto"/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Выполняют построение точки, симметричной данной относительно оси, центра симметрии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Знакомство с правилом сложения и вычитания десятичных дробей.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Решение простых арифметических задач 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в 1 - действие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в 2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90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Отработка навыков сложения и вычитания десятичных дробей.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составных арифметических задач на нахождение десятичной дроби от числа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десятичных дробей.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в 1 – 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2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91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умения сложения и вычитания десятичных дробей.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в 1 – 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в 2 – 3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92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Закрепление умения сложения и вычитания десятичных дробей.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Решение составные арифметических задач 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в 1 – 2 действия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в 2 – 3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93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 xml:space="preserve">Контрольная работа по теме «Сложение и </w:t>
            </w:r>
            <w:r w:rsidRPr="00ED329D">
              <w:rPr>
                <w:rFonts w:cs="Times New Roman"/>
                <w:b/>
                <w:sz w:val="24"/>
                <w:szCs w:val="24"/>
              </w:rPr>
              <w:lastRenderedPageBreak/>
              <w:t>вычитание десятичных дробей»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 w:rsidRPr="00ED329D">
              <w:rPr>
                <w:rFonts w:cs="Times New Roman"/>
                <w:sz w:val="24"/>
                <w:szCs w:val="24"/>
              </w:rPr>
              <w:t>знаний</w:t>
            </w:r>
            <w:proofErr w:type="gramEnd"/>
            <w:r w:rsidRPr="00ED329D">
              <w:rPr>
                <w:rFonts w:cs="Times New Roman"/>
                <w:sz w:val="24"/>
                <w:szCs w:val="24"/>
              </w:rPr>
              <w:t xml:space="preserve"> обучающихся по теме: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lastRenderedPageBreak/>
              <w:t>«</w:t>
            </w:r>
            <w:r w:rsidRPr="00ED329D">
              <w:rPr>
                <w:rFonts w:cs="Times New Roman"/>
                <w:sz w:val="24"/>
                <w:szCs w:val="24"/>
              </w:rPr>
              <w:t>Сложение и вычитание десятичных дробей»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Выполняют задания контрольной работы (с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Выполняют задания контрольной работы. Понимают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инструкцию к учебному заданию. Принимают помощь учителя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Работа над ошибками. Нахождение десятичной дроби от числа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  <w:r w:rsidRPr="00ED329D">
              <w:rPr>
                <w:rFonts w:cs="Times New Roman"/>
                <w:sz w:val="24"/>
                <w:szCs w:val="24"/>
              </w:rPr>
              <w:t xml:space="preserve"> Знакомство с правилом на нахождение десятичной дроби от числа.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арифметических задач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Читают правило в учебнике нахождения десятичной дроби от числа.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Находят десятичную дробь от числа, с опорой на образец.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Читают правило нахождения десятичной дроби от числа.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Находят десятичную дробь от числа.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задачи в 2 действия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95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Геометрический материал.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Куб, брус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Актуализация знаний элементов бруса: грань, ребро, вершина; их свойства. – выделение противоположных, смежных граней бруса. </w:t>
            </w:r>
          </w:p>
          <w:p w:rsidR="00A13AF8" w:rsidRPr="00ED329D" w:rsidRDefault="00A13AF8" w:rsidP="00A13AF8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Изготовление модели куба, бруса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Называют предметы окружающего мира, имеющие форму куба, бруса.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Называют элементы куба (грань, ребро, вершина), с опорой на образец.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Изготавливают модель куба по наглядной и </w:t>
            </w:r>
            <w:proofErr w:type="spellStart"/>
            <w:r w:rsidRPr="00ED329D">
              <w:rPr>
                <w:rFonts w:cs="Times New Roman"/>
                <w:sz w:val="24"/>
                <w:szCs w:val="24"/>
              </w:rPr>
              <w:t>словестной</w:t>
            </w:r>
            <w:proofErr w:type="spellEnd"/>
            <w:r w:rsidRPr="00ED329D">
              <w:rPr>
                <w:rFonts w:cs="Times New Roman"/>
                <w:sz w:val="24"/>
                <w:szCs w:val="24"/>
              </w:rPr>
              <w:t xml:space="preserve"> инструкции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>Называют предметы окружающего мира, имеющие форму куба, бруса.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Называют элементы бруса (грань, ребро, вершина). Изготавливают модель бруса</w:t>
            </w:r>
          </w:p>
        </w:tc>
      </w:tr>
      <w:tr w:rsidR="00A13AF8" w:rsidRPr="00ED329D" w:rsidTr="00A13AF8">
        <w:tc>
          <w:tcPr>
            <w:tcW w:w="14170" w:type="dxa"/>
            <w:gridSpan w:val="6"/>
          </w:tcPr>
          <w:p w:rsidR="00A13AF8" w:rsidRPr="00ED329D" w:rsidRDefault="00A13AF8" w:rsidP="00A13AF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Повторение – 3 часа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96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умения преобразовывать числа, выраженные единицами времени. Вычисление суток в 1 году (обычном и високосном).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Сложение и вычитание чисел, полученных при измерении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времени двумя мерами, приемами письменных вычислений.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простых арифметических задач на определение продолжительности, начала и окончания события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Называют основные меры времени, их соотношение по опорной таблице. Выполняют преобразование чисел, выраженных единицами времени.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Выполняют сложение и вычитание полученных при измерении времени двумя мерами, приёмами письменных вычислений.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простые арифметические задачи на определение продолжительности, начала и окончания события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Называют основные меры времени, их соотношение.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преобразование чисел, выраженных единицами времени.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Выполняют сложение и вычитание полученных при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измерении времени двумя мерами, приёмами письменных вычислений.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простые арифметические задачи на определение продолжительности, начала и окончания события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задач на движение в одном направлении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Закрепление умения решения составные арифметических задач на встречное движение (равномерное, прямолинейное) двух тел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схематические чертежи, рисунки. Решают задачи на движение в одном направлении с опорой на образец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схематические чертежи, рисунки. Решают задачи на движение в одном направлении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98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задач на движение в противоположном направлении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Закрепление умения решения составных арифметических задач на движение в одном и противоположном направлении двух тел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схематические чертежи, рисунки, решают задачи на движение в противоположном направлении по образцу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схематические чертежи, рисунки, решают задачи на движение в противоположном направлении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99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Масштаб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Закрепление понятия «масштаб». Закрепление умения изображать фигуры в указанном масштабе, вычисление масштаба изображённых фигур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Изображают фигуры в указанном масштабе, вычисляют масштаб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Изображают фигуры в указанном масштабе, вычисляют масштаб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Умножение и деление чисел, полученных при измерении на двузначное число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приёмов умножения и деления чисел, полученных при измерении на двузначное число. Решение </w:t>
            </w:r>
            <w:r w:rsidRPr="00ED329D">
              <w:rPr>
                <w:rFonts w:cs="Times New Roman"/>
                <w:sz w:val="24"/>
                <w:szCs w:val="24"/>
              </w:rPr>
              <w:lastRenderedPageBreak/>
              <w:t>арифметических задач с мерами измерения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Решают примеры на умножение и деление чисел, полученных при измерении, с опорой на образец.</w:t>
            </w:r>
          </w:p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Решают арифметические задачи с мерами измерения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Решают примеры на умножение и деление чисел, полученных при измерении.</w:t>
            </w:r>
          </w:p>
          <w:p w:rsidR="00A13AF8" w:rsidRPr="00ED329D" w:rsidRDefault="00A13AF8" w:rsidP="00A13AF8">
            <w:pPr>
              <w:spacing w:line="240" w:lineRule="auto"/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 xml:space="preserve">Решают арифметические задачи с мерами измерения 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Все действия с числами, полученными при измерении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Закрепление мер измерения.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Называние известных мер измерения, их соотношения.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Закрепление приёмов сложения и вычитания, умножения и деления чисел, полученных при измерении. 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Решение арифметических задач с мерами измерения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умножение и деление чисел, полученных при измерении, с опорой на образец.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с мерами измерения с помощью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примеры на умножение и деление чисел, полученных при измерении.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Решают арифметические задачи с мерами измерения</w:t>
            </w:r>
          </w:p>
        </w:tc>
      </w:tr>
      <w:tr w:rsidR="00A13AF8" w:rsidRPr="00ED329D" w:rsidTr="00A13AF8">
        <w:tc>
          <w:tcPr>
            <w:tcW w:w="576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102</w:t>
            </w:r>
          </w:p>
        </w:tc>
        <w:tc>
          <w:tcPr>
            <w:tcW w:w="2538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b/>
                <w:sz w:val="24"/>
                <w:szCs w:val="24"/>
              </w:rPr>
              <w:t>Итоговая контрольная работа по теме: «Все действия с целыми и дробными числами»</w:t>
            </w:r>
          </w:p>
        </w:tc>
        <w:tc>
          <w:tcPr>
            <w:tcW w:w="709" w:type="dxa"/>
          </w:tcPr>
          <w:p w:rsidR="00A13AF8" w:rsidRPr="00ED329D" w:rsidRDefault="00A13AF8" w:rsidP="00A13AF8">
            <w:pPr>
              <w:spacing w:line="240" w:lineRule="auto"/>
              <w:jc w:val="center"/>
            </w:pPr>
            <w:r w:rsidRPr="00ED329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 w:rsidRPr="00ED329D">
              <w:rPr>
                <w:rFonts w:cs="Times New Roman"/>
                <w:sz w:val="24"/>
                <w:szCs w:val="24"/>
              </w:rPr>
              <w:t>знаний</w:t>
            </w:r>
            <w:proofErr w:type="gramEnd"/>
            <w:r w:rsidRPr="00ED329D">
              <w:rPr>
                <w:rFonts w:cs="Times New Roman"/>
                <w:sz w:val="24"/>
                <w:szCs w:val="24"/>
              </w:rPr>
              <w:t xml:space="preserve"> обучающихся по теме:</w:t>
            </w:r>
          </w:p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«Все действия с целыми и дробными числами»</w:t>
            </w:r>
          </w:p>
        </w:tc>
        <w:tc>
          <w:tcPr>
            <w:tcW w:w="3261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A13AF8" w:rsidRPr="00ED329D" w:rsidRDefault="00A13AF8" w:rsidP="00A13AF8">
            <w:pPr>
              <w:tabs>
                <w:tab w:val="left" w:pos="52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329D">
              <w:rPr>
                <w:rFonts w:cs="Times New Roman"/>
                <w:sz w:val="24"/>
                <w:szCs w:val="24"/>
              </w:rPr>
              <w:t>Выполняют задания контрольной. Понимают инструкцию к учебному заданию. Принимают помощь учителя</w:t>
            </w:r>
          </w:p>
        </w:tc>
      </w:tr>
    </w:tbl>
    <w:p w:rsidR="00A13AF8" w:rsidRPr="00ED329D" w:rsidRDefault="00A13AF8" w:rsidP="00A13AF8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A13AF8" w:rsidRPr="00ED329D" w:rsidSect="00A13AF8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A13AF8" w:rsidRPr="00054DF4" w:rsidRDefault="00A13AF8" w:rsidP="00A13AF8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A13AF8" w:rsidRPr="00B658D6" w:rsidRDefault="00A13AF8" w:rsidP="00A13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600E" w:rsidRDefault="00C5600E"/>
    <w:sectPr w:rsidR="00C5600E" w:rsidSect="00A13AF8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AF8" w:rsidRDefault="00A13AF8" w:rsidP="00A13AF8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7</w:t>
    </w:r>
    <w:r>
      <w:rPr>
        <w:rStyle w:val="ad"/>
      </w:rPr>
      <w:fldChar w:fldCharType="end"/>
    </w:r>
  </w:p>
  <w:p w:rsidR="00A13AF8" w:rsidRDefault="00A13AF8" w:rsidP="00A13AF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AF8" w:rsidRDefault="00A13AF8" w:rsidP="00A13AF8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4075E">
      <w:rPr>
        <w:rStyle w:val="ad"/>
        <w:noProof/>
      </w:rPr>
      <w:t>21</w:t>
    </w:r>
    <w:r>
      <w:rPr>
        <w:rStyle w:val="ad"/>
      </w:rPr>
      <w:fldChar w:fldCharType="end"/>
    </w:r>
  </w:p>
  <w:p w:rsidR="00A13AF8" w:rsidRDefault="00A13AF8" w:rsidP="00A13AF8">
    <w:pPr>
      <w:pStyle w:val="a7"/>
      <w:ind w:right="360"/>
      <w:jc w:val="right"/>
    </w:pPr>
  </w:p>
  <w:p w:rsidR="00A13AF8" w:rsidRDefault="00A13AF8">
    <w:pPr>
      <w:pStyle w:val="a7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4B55"/>
    <w:multiLevelType w:val="hybridMultilevel"/>
    <w:tmpl w:val="4964E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511AC"/>
    <w:multiLevelType w:val="hybridMultilevel"/>
    <w:tmpl w:val="53649D62"/>
    <w:lvl w:ilvl="0" w:tplc="8984EEE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1C22B9"/>
    <w:multiLevelType w:val="hybridMultilevel"/>
    <w:tmpl w:val="A3D6B294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F52C8"/>
    <w:multiLevelType w:val="hybridMultilevel"/>
    <w:tmpl w:val="29F87F2C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70C60FE"/>
    <w:multiLevelType w:val="hybridMultilevel"/>
    <w:tmpl w:val="8836F30A"/>
    <w:lvl w:ilvl="0" w:tplc="1EEEF9D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719A"/>
    <w:multiLevelType w:val="hybridMultilevel"/>
    <w:tmpl w:val="51767C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B4EAE"/>
    <w:multiLevelType w:val="hybridMultilevel"/>
    <w:tmpl w:val="4B346D0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1606A6B"/>
    <w:multiLevelType w:val="hybridMultilevel"/>
    <w:tmpl w:val="800E1D08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28376E3"/>
    <w:multiLevelType w:val="hybridMultilevel"/>
    <w:tmpl w:val="D426656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5421E"/>
    <w:multiLevelType w:val="hybridMultilevel"/>
    <w:tmpl w:val="F2FA0F4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F20"/>
    <w:multiLevelType w:val="hybridMultilevel"/>
    <w:tmpl w:val="08725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769B8"/>
    <w:multiLevelType w:val="hybridMultilevel"/>
    <w:tmpl w:val="217290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9E3832"/>
    <w:multiLevelType w:val="hybridMultilevel"/>
    <w:tmpl w:val="40185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36D84"/>
    <w:multiLevelType w:val="hybridMultilevel"/>
    <w:tmpl w:val="845AD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D3D91"/>
    <w:multiLevelType w:val="hybridMultilevel"/>
    <w:tmpl w:val="3DC8B29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F0B8B"/>
    <w:multiLevelType w:val="hybridMultilevel"/>
    <w:tmpl w:val="25826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6D85"/>
    <w:multiLevelType w:val="hybridMultilevel"/>
    <w:tmpl w:val="F63869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C80D32"/>
    <w:multiLevelType w:val="hybridMultilevel"/>
    <w:tmpl w:val="C008A8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13D00"/>
    <w:multiLevelType w:val="hybridMultilevel"/>
    <w:tmpl w:val="DF36D3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852A1E"/>
    <w:multiLevelType w:val="hybridMultilevel"/>
    <w:tmpl w:val="1032C1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D4342"/>
    <w:multiLevelType w:val="hybridMultilevel"/>
    <w:tmpl w:val="F544F6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E4604"/>
    <w:multiLevelType w:val="hybridMultilevel"/>
    <w:tmpl w:val="8A7297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0D52751"/>
    <w:multiLevelType w:val="hybridMultilevel"/>
    <w:tmpl w:val="5D585D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91959"/>
    <w:multiLevelType w:val="hybridMultilevel"/>
    <w:tmpl w:val="3AB6B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F664B"/>
    <w:multiLevelType w:val="hybridMultilevel"/>
    <w:tmpl w:val="2C6A2BB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323E8"/>
    <w:multiLevelType w:val="hybridMultilevel"/>
    <w:tmpl w:val="86641338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CDA45DD"/>
    <w:multiLevelType w:val="hybridMultilevel"/>
    <w:tmpl w:val="65C82E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7053B"/>
    <w:multiLevelType w:val="hybridMultilevel"/>
    <w:tmpl w:val="C6B6AFB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D6AFD"/>
    <w:multiLevelType w:val="hybridMultilevel"/>
    <w:tmpl w:val="55EEE7F0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28"/>
  </w:num>
  <w:num w:numId="4">
    <w:abstractNumId w:val="6"/>
  </w:num>
  <w:num w:numId="5">
    <w:abstractNumId w:val="38"/>
  </w:num>
  <w:num w:numId="6">
    <w:abstractNumId w:val="41"/>
  </w:num>
  <w:num w:numId="7">
    <w:abstractNumId w:val="5"/>
  </w:num>
  <w:num w:numId="8">
    <w:abstractNumId w:val="31"/>
  </w:num>
  <w:num w:numId="9">
    <w:abstractNumId w:val="23"/>
  </w:num>
  <w:num w:numId="10">
    <w:abstractNumId w:val="20"/>
  </w:num>
  <w:num w:numId="11">
    <w:abstractNumId w:val="8"/>
  </w:num>
  <w:num w:numId="12">
    <w:abstractNumId w:val="25"/>
  </w:num>
  <w:num w:numId="13">
    <w:abstractNumId w:val="2"/>
  </w:num>
  <w:num w:numId="14">
    <w:abstractNumId w:val="16"/>
  </w:num>
  <w:num w:numId="15">
    <w:abstractNumId w:val="21"/>
  </w:num>
  <w:num w:numId="16">
    <w:abstractNumId w:val="3"/>
  </w:num>
  <w:num w:numId="17">
    <w:abstractNumId w:val="29"/>
  </w:num>
  <w:num w:numId="18">
    <w:abstractNumId w:val="37"/>
  </w:num>
  <w:num w:numId="19">
    <w:abstractNumId w:val="9"/>
  </w:num>
  <w:num w:numId="20">
    <w:abstractNumId w:val="33"/>
  </w:num>
  <w:num w:numId="21">
    <w:abstractNumId w:val="14"/>
  </w:num>
  <w:num w:numId="22">
    <w:abstractNumId w:val="18"/>
  </w:num>
  <w:num w:numId="23">
    <w:abstractNumId w:val="22"/>
  </w:num>
  <w:num w:numId="24">
    <w:abstractNumId w:val="39"/>
  </w:num>
  <w:num w:numId="25">
    <w:abstractNumId w:val="11"/>
  </w:num>
  <w:num w:numId="26">
    <w:abstractNumId w:val="1"/>
  </w:num>
  <w:num w:numId="27">
    <w:abstractNumId w:val="24"/>
  </w:num>
  <w:num w:numId="28">
    <w:abstractNumId w:val="26"/>
  </w:num>
  <w:num w:numId="29">
    <w:abstractNumId w:val="17"/>
  </w:num>
  <w:num w:numId="30">
    <w:abstractNumId w:val="15"/>
  </w:num>
  <w:num w:numId="31">
    <w:abstractNumId w:val="32"/>
  </w:num>
  <w:num w:numId="32">
    <w:abstractNumId w:val="10"/>
  </w:num>
  <w:num w:numId="33">
    <w:abstractNumId w:val="12"/>
  </w:num>
  <w:num w:numId="34">
    <w:abstractNumId w:val="7"/>
  </w:num>
  <w:num w:numId="35">
    <w:abstractNumId w:val="19"/>
  </w:num>
  <w:num w:numId="36">
    <w:abstractNumId w:val="34"/>
  </w:num>
  <w:num w:numId="37">
    <w:abstractNumId w:val="4"/>
  </w:num>
  <w:num w:numId="38">
    <w:abstractNumId w:val="27"/>
  </w:num>
  <w:num w:numId="39">
    <w:abstractNumId w:val="0"/>
  </w:num>
  <w:num w:numId="40">
    <w:abstractNumId w:val="40"/>
  </w:num>
  <w:num w:numId="41">
    <w:abstractNumId w:val="13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32C"/>
    <w:rsid w:val="00A13AF8"/>
    <w:rsid w:val="00AE632C"/>
    <w:rsid w:val="00C4075E"/>
    <w:rsid w:val="00C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94C6B"/>
  <w15:chartTrackingRefBased/>
  <w15:docId w15:val="{C4D940C5-A857-4059-B22E-81A122D32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AF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A13A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A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1"/>
    <w:qFormat/>
    <w:rsid w:val="00A13AF8"/>
    <w:pPr>
      <w:ind w:left="720"/>
      <w:contextualSpacing/>
    </w:pPr>
  </w:style>
  <w:style w:type="paragraph" w:styleId="a4">
    <w:name w:val="No Spacing"/>
    <w:link w:val="a5"/>
    <w:uiPriority w:val="1"/>
    <w:qFormat/>
    <w:rsid w:val="00A13AF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A13AF8"/>
  </w:style>
  <w:style w:type="table" w:styleId="a6">
    <w:name w:val="Table Grid"/>
    <w:basedOn w:val="a1"/>
    <w:uiPriority w:val="39"/>
    <w:rsid w:val="00A13AF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A13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AF8"/>
  </w:style>
  <w:style w:type="character" w:customStyle="1" w:styleId="c3">
    <w:name w:val="c3"/>
    <w:basedOn w:val="a0"/>
    <w:rsid w:val="00A13AF8"/>
  </w:style>
  <w:style w:type="character" w:customStyle="1" w:styleId="c8">
    <w:name w:val="c8"/>
    <w:basedOn w:val="a0"/>
    <w:rsid w:val="00A13AF8"/>
  </w:style>
  <w:style w:type="paragraph" w:styleId="a9">
    <w:name w:val="Normal (Web)"/>
    <w:basedOn w:val="a"/>
    <w:uiPriority w:val="99"/>
    <w:semiHidden/>
    <w:unhideWhenUsed/>
    <w:rsid w:val="00A1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13AF8"/>
  </w:style>
  <w:style w:type="character" w:customStyle="1" w:styleId="c0">
    <w:name w:val="c0"/>
    <w:basedOn w:val="a0"/>
    <w:rsid w:val="00A13AF8"/>
  </w:style>
  <w:style w:type="character" w:customStyle="1" w:styleId="c54">
    <w:name w:val="c54"/>
    <w:basedOn w:val="a0"/>
    <w:rsid w:val="00A13AF8"/>
  </w:style>
  <w:style w:type="paragraph" w:customStyle="1" w:styleId="c67">
    <w:name w:val="c67"/>
    <w:basedOn w:val="a"/>
    <w:rsid w:val="00A1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A13AF8"/>
    <w:rPr>
      <w:rFonts w:cs="Times New Roman"/>
      <w:color w:val="000080"/>
      <w:u w:val="single"/>
    </w:rPr>
  </w:style>
  <w:style w:type="paragraph" w:styleId="ab">
    <w:name w:val="header"/>
    <w:basedOn w:val="a"/>
    <w:link w:val="ac"/>
    <w:uiPriority w:val="99"/>
    <w:unhideWhenUsed/>
    <w:rsid w:val="00A13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AF8"/>
  </w:style>
  <w:style w:type="character" w:styleId="ad">
    <w:name w:val="page number"/>
    <w:basedOn w:val="a0"/>
    <w:uiPriority w:val="99"/>
    <w:semiHidden/>
    <w:unhideWhenUsed/>
    <w:rsid w:val="00A13AF8"/>
  </w:style>
  <w:style w:type="paragraph" w:styleId="ae">
    <w:name w:val="TOC Heading"/>
    <w:basedOn w:val="1"/>
    <w:next w:val="a"/>
    <w:uiPriority w:val="39"/>
    <w:unhideWhenUsed/>
    <w:qFormat/>
    <w:rsid w:val="00A13AF8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13AF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13AF8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A13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13AF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11533</Words>
  <Characters>65744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2024-10-09T04:01:00Z</dcterms:created>
  <dcterms:modified xsi:type="dcterms:W3CDTF">2024-10-09T04:14:00Z</dcterms:modified>
</cp:coreProperties>
</file>